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A6" w:rsidRPr="008D4F7A" w:rsidRDefault="007000D3" w:rsidP="00E2460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4F7A">
        <w:rPr>
          <w:rFonts w:ascii="Times New Roman" w:hAnsi="Times New Roman" w:cs="Times New Roman"/>
          <w:b/>
          <w:sz w:val="30"/>
          <w:szCs w:val="30"/>
        </w:rPr>
        <w:t>Liang Sicheng Architecture Prize</w:t>
      </w:r>
    </w:p>
    <w:p w:rsidR="003B68A2" w:rsidRPr="006E3384" w:rsidRDefault="003B68A2">
      <w:pPr>
        <w:rPr>
          <w:rFonts w:ascii="Times New Roman" w:hAnsi="Times New Roman" w:cs="Times New Roman"/>
        </w:rPr>
      </w:pPr>
    </w:p>
    <w:p w:rsidR="002534E8" w:rsidRPr="006E3384" w:rsidRDefault="007000D3" w:rsidP="00E24606">
      <w:pPr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Liang Sicheng Architecture Prize</w:t>
      </w:r>
      <w:r w:rsidR="008D4090">
        <w:rPr>
          <w:rFonts w:ascii="Times New Roman" w:hAnsi="Times New Roman" w:cs="Times New Roman"/>
        </w:rPr>
        <w:t xml:space="preserve"> is</w:t>
      </w:r>
      <w:r w:rsidR="009D0A3C" w:rsidRPr="006E3384">
        <w:rPr>
          <w:rFonts w:ascii="Times New Roman" w:hAnsi="Times New Roman" w:cs="Times New Roman"/>
        </w:rPr>
        <w:t xml:space="preserve"> </w:t>
      </w:r>
      <w:r w:rsidR="006560B8" w:rsidRPr="006E3384">
        <w:rPr>
          <w:rFonts w:ascii="Times New Roman" w:hAnsi="Times New Roman" w:cs="Times New Roman"/>
        </w:rPr>
        <w:t>founded</w:t>
      </w:r>
      <w:r w:rsidR="009D0A3C" w:rsidRPr="006E3384">
        <w:rPr>
          <w:rFonts w:ascii="Times New Roman" w:hAnsi="Times New Roman" w:cs="Times New Roman"/>
        </w:rPr>
        <w:t xml:space="preserve"> by </w:t>
      </w:r>
      <w:r w:rsidR="00D83924" w:rsidRPr="006E3384">
        <w:rPr>
          <w:rFonts w:ascii="Times New Roman" w:hAnsi="Times New Roman" w:cs="Times New Roman"/>
        </w:rPr>
        <w:t xml:space="preserve">the Architectural Society of </w:t>
      </w:r>
      <w:r w:rsidR="009D0A3C" w:rsidRPr="006E3384">
        <w:rPr>
          <w:rFonts w:ascii="Times New Roman" w:hAnsi="Times New Roman" w:cs="Times New Roman"/>
        </w:rPr>
        <w:t>China</w:t>
      </w:r>
      <w:r w:rsidR="00D83924" w:rsidRPr="006E3384">
        <w:rPr>
          <w:rFonts w:ascii="Times New Roman" w:hAnsi="Times New Roman" w:cs="Times New Roman"/>
        </w:rPr>
        <w:t xml:space="preserve">, </w:t>
      </w:r>
      <w:r w:rsidR="00610929" w:rsidRPr="006E3384">
        <w:rPr>
          <w:rFonts w:ascii="Times New Roman" w:hAnsi="Times New Roman" w:cs="Times New Roman"/>
        </w:rPr>
        <w:t xml:space="preserve">which </w:t>
      </w:r>
      <w:r w:rsidR="001648BE" w:rsidRPr="006E3384">
        <w:rPr>
          <w:rFonts w:ascii="Times New Roman" w:hAnsi="Times New Roman" w:cs="Times New Roman"/>
        </w:rPr>
        <w:t>open</w:t>
      </w:r>
      <w:r w:rsidR="008D4090">
        <w:rPr>
          <w:rFonts w:ascii="Times New Roman" w:hAnsi="Times New Roman" w:cs="Times New Roman"/>
        </w:rPr>
        <w:t>s to the world</w:t>
      </w:r>
      <w:r>
        <w:rPr>
          <w:rFonts w:ascii="Times New Roman" w:hAnsi="Times New Roman" w:cs="Times New Roman" w:hint="eastAsia"/>
        </w:rPr>
        <w:t xml:space="preserve"> architects</w:t>
      </w:r>
      <w:r w:rsidR="00610929" w:rsidRPr="006E3384">
        <w:rPr>
          <w:rFonts w:ascii="Times New Roman" w:hAnsi="Times New Roman" w:cs="Times New Roman"/>
        </w:rPr>
        <w:t>.</w:t>
      </w:r>
      <w:r w:rsidR="007F3F89" w:rsidRPr="006E3384">
        <w:rPr>
          <w:rFonts w:ascii="Times New Roman" w:hAnsi="Times New Roman" w:cs="Times New Roman"/>
        </w:rPr>
        <w:t xml:space="preserve"> </w:t>
      </w:r>
      <w:r w:rsidR="00EB0CD6" w:rsidRPr="006E3384">
        <w:rPr>
          <w:rFonts w:ascii="Times New Roman" w:hAnsi="Times New Roman" w:cs="Times New Roman"/>
        </w:rPr>
        <w:t xml:space="preserve">It is </w:t>
      </w:r>
      <w:r w:rsidR="007F3F89" w:rsidRPr="006E3384">
        <w:rPr>
          <w:rFonts w:ascii="Times New Roman" w:hAnsi="Times New Roman" w:cs="Times New Roman"/>
        </w:rPr>
        <w:t xml:space="preserve">the highest </w:t>
      </w:r>
      <w:r w:rsidR="002C6FC2" w:rsidRPr="006E3384">
        <w:rPr>
          <w:rFonts w:ascii="Times New Roman" w:hAnsi="Times New Roman" w:cs="Times New Roman"/>
        </w:rPr>
        <w:t xml:space="preserve">honor awarded to architects. </w:t>
      </w:r>
      <w:r w:rsidR="009D0A3C" w:rsidRPr="006E3384">
        <w:rPr>
          <w:rFonts w:ascii="Times New Roman" w:hAnsi="Times New Roman" w:cs="Times New Roman"/>
        </w:rPr>
        <w:t xml:space="preserve"> </w:t>
      </w:r>
    </w:p>
    <w:p w:rsidR="0099023D" w:rsidRPr="006E3384" w:rsidRDefault="00C4229C">
      <w:pPr>
        <w:rPr>
          <w:rFonts w:ascii="Times New Roman" w:hAnsi="Times New Roman" w:cs="Times New Roman"/>
        </w:rPr>
      </w:pPr>
      <w:r w:rsidRPr="006E3384">
        <w:rPr>
          <w:rFonts w:ascii="Times New Roman" w:hAnsi="Times New Roman" w:cs="Times New Roman"/>
        </w:rPr>
        <w:tab/>
      </w:r>
      <w:r w:rsidR="007000D3">
        <w:rPr>
          <w:rFonts w:ascii="Times New Roman" w:hAnsi="Times New Roman" w:cs="Times New Roman"/>
        </w:rPr>
        <w:t>Liang Sicheng Architecture Prize</w:t>
      </w:r>
      <w:r w:rsidRPr="006E3384">
        <w:rPr>
          <w:rFonts w:ascii="Times New Roman" w:hAnsi="Times New Roman" w:cs="Times New Roman"/>
        </w:rPr>
        <w:t xml:space="preserve"> aims to </w:t>
      </w:r>
      <w:r w:rsidR="001A5426" w:rsidRPr="006E3384">
        <w:rPr>
          <w:rFonts w:ascii="Times New Roman" w:hAnsi="Times New Roman" w:cs="Times New Roman"/>
        </w:rPr>
        <w:t xml:space="preserve">stimulate the architects’ </w:t>
      </w:r>
      <w:r w:rsidR="009733EB" w:rsidRPr="006E3384">
        <w:rPr>
          <w:rFonts w:ascii="Times New Roman" w:hAnsi="Times New Roman" w:cs="Times New Roman"/>
        </w:rPr>
        <w:t xml:space="preserve">creative spirit, </w:t>
      </w:r>
      <w:r w:rsidR="00F51C1E" w:rsidRPr="006E3384">
        <w:rPr>
          <w:rFonts w:ascii="Times New Roman" w:hAnsi="Times New Roman" w:cs="Times New Roman"/>
        </w:rPr>
        <w:t>prosper architectural</w:t>
      </w:r>
      <w:r w:rsidR="006848AA" w:rsidRPr="006E3384">
        <w:rPr>
          <w:rFonts w:ascii="Times New Roman" w:hAnsi="Times New Roman" w:cs="Times New Roman"/>
        </w:rPr>
        <w:t xml:space="preserve"> creation, and </w:t>
      </w:r>
      <w:r w:rsidR="007951FC" w:rsidRPr="006E3384">
        <w:rPr>
          <w:rFonts w:ascii="Times New Roman" w:hAnsi="Times New Roman" w:cs="Times New Roman"/>
        </w:rPr>
        <w:t xml:space="preserve">to </w:t>
      </w:r>
      <w:r w:rsidR="00994FD1" w:rsidRPr="006E3384">
        <w:rPr>
          <w:rFonts w:ascii="Times New Roman" w:hAnsi="Times New Roman" w:cs="Times New Roman"/>
        </w:rPr>
        <w:t xml:space="preserve">improve </w:t>
      </w:r>
      <w:r w:rsidR="007951FC" w:rsidRPr="006E3384">
        <w:rPr>
          <w:rFonts w:ascii="Times New Roman" w:hAnsi="Times New Roman" w:cs="Times New Roman"/>
        </w:rPr>
        <w:t xml:space="preserve">the levels of architectural design and </w:t>
      </w:r>
      <w:r w:rsidR="00D22791" w:rsidRPr="006E3384">
        <w:rPr>
          <w:rFonts w:ascii="Times New Roman" w:hAnsi="Times New Roman" w:cs="Times New Roman"/>
        </w:rPr>
        <w:t xml:space="preserve">urban-rural </w:t>
      </w:r>
      <w:r w:rsidR="0064004E" w:rsidRPr="006E3384">
        <w:rPr>
          <w:rFonts w:ascii="Times New Roman" w:hAnsi="Times New Roman" w:cs="Times New Roman"/>
        </w:rPr>
        <w:t>development</w:t>
      </w:r>
      <w:r w:rsidR="00453EB0" w:rsidRPr="006E3384">
        <w:rPr>
          <w:rFonts w:ascii="Times New Roman" w:hAnsi="Times New Roman" w:cs="Times New Roman"/>
        </w:rPr>
        <w:t>.</w:t>
      </w:r>
      <w:r w:rsidR="00920C35" w:rsidRPr="006E3384">
        <w:rPr>
          <w:rFonts w:ascii="Times New Roman" w:hAnsi="Times New Roman" w:cs="Times New Roman"/>
        </w:rPr>
        <w:t xml:space="preserve"> In 2000, </w:t>
      </w:r>
      <w:r w:rsidR="00ED2308" w:rsidRPr="00E623A9">
        <w:rPr>
          <w:rFonts w:ascii="Times New Roman" w:hAnsi="Times New Roman" w:cs="Times New Roman"/>
        </w:rPr>
        <w:t xml:space="preserve">the Ministry of </w:t>
      </w:r>
      <w:r w:rsidR="00D952FD">
        <w:rPr>
          <w:rFonts w:ascii="Times New Roman" w:hAnsi="Times New Roman" w:cs="Times New Roman" w:hint="eastAsia"/>
        </w:rPr>
        <w:t>Construction</w:t>
      </w:r>
      <w:r w:rsidR="00D952FD">
        <w:rPr>
          <w:rFonts w:ascii="Times New Roman" w:hAnsi="Times New Roman" w:cs="Times New Roman"/>
        </w:rPr>
        <w:t xml:space="preserve"> (MO</w:t>
      </w:r>
      <w:r w:rsidR="00D952FD">
        <w:rPr>
          <w:rFonts w:ascii="Times New Roman" w:hAnsi="Times New Roman" w:cs="Times New Roman" w:hint="eastAsia"/>
        </w:rPr>
        <w:t>C</w:t>
      </w:r>
      <w:r w:rsidR="00ED2308" w:rsidRPr="00E623A9">
        <w:rPr>
          <w:rFonts w:ascii="Times New Roman" w:hAnsi="Times New Roman" w:cs="Times New Roman"/>
        </w:rPr>
        <w:t>)</w:t>
      </w:r>
      <w:r w:rsidR="00D952FD">
        <w:rPr>
          <w:rFonts w:ascii="Times New Roman" w:hAnsi="Times New Roman" w:cs="Times New Roman" w:hint="eastAsia"/>
        </w:rPr>
        <w:t xml:space="preserve"> of the People's Republic of China</w:t>
      </w:r>
      <w:r w:rsidR="002217E6">
        <w:rPr>
          <w:rFonts w:ascii="Times New Roman" w:hAnsi="Times New Roman" w:cs="Times New Roman" w:hint="eastAsia"/>
        </w:rPr>
        <w:t xml:space="preserve"> </w:t>
      </w:r>
      <w:r w:rsidR="003F226A" w:rsidRPr="00AB58EA">
        <w:rPr>
          <w:rFonts w:ascii="Times New Roman" w:hAnsi="Times New Roman" w:cs="Times New Roman" w:hint="eastAsia"/>
        </w:rPr>
        <w:t xml:space="preserve">and </w:t>
      </w:r>
      <w:r w:rsidR="00920C35" w:rsidRPr="006E3384">
        <w:rPr>
          <w:rFonts w:ascii="Times New Roman" w:hAnsi="Times New Roman" w:cs="Times New Roman"/>
        </w:rPr>
        <w:t>the Architectural Society of China</w:t>
      </w:r>
      <w:r w:rsidR="00D952FD">
        <w:rPr>
          <w:rFonts w:ascii="Times New Roman" w:hAnsi="Times New Roman" w:cs="Times New Roman" w:hint="eastAsia"/>
        </w:rPr>
        <w:t xml:space="preserve"> (ASC) </w:t>
      </w:r>
      <w:r w:rsidR="00920C35" w:rsidRPr="006E3384">
        <w:rPr>
          <w:rFonts w:ascii="Times New Roman" w:hAnsi="Times New Roman" w:cs="Times New Roman"/>
        </w:rPr>
        <w:t xml:space="preserve">established </w:t>
      </w:r>
      <w:r w:rsidR="00F719E7">
        <w:rPr>
          <w:rFonts w:ascii="Times New Roman" w:hAnsi="Times New Roman" w:cs="Times New Roman" w:hint="eastAsia"/>
        </w:rPr>
        <w:t>L</w:t>
      </w:r>
      <w:r w:rsidR="00D952FD">
        <w:rPr>
          <w:rFonts w:ascii="Times New Roman" w:hAnsi="Times New Roman" w:cs="Times New Roman" w:hint="eastAsia"/>
        </w:rPr>
        <w:t>iang Sicheng Architecture Prize</w:t>
      </w:r>
      <w:r w:rsidR="00482340" w:rsidRPr="006E3384">
        <w:rPr>
          <w:rFonts w:ascii="Times New Roman" w:hAnsi="Times New Roman" w:cs="Times New Roman"/>
        </w:rPr>
        <w:t xml:space="preserve">, </w:t>
      </w:r>
      <w:r w:rsidR="00DA0E8E" w:rsidRPr="006E3384">
        <w:rPr>
          <w:rFonts w:ascii="Times New Roman" w:hAnsi="Times New Roman" w:cs="Times New Roman"/>
        </w:rPr>
        <w:t xml:space="preserve">to </w:t>
      </w:r>
      <w:r w:rsidR="009B1155" w:rsidRPr="006E3384">
        <w:rPr>
          <w:rFonts w:ascii="Times New Roman" w:hAnsi="Times New Roman" w:cs="Times New Roman"/>
        </w:rPr>
        <w:t>honor and reward</w:t>
      </w:r>
      <w:r w:rsidR="00870989" w:rsidRPr="006E3384">
        <w:rPr>
          <w:rFonts w:ascii="Times New Roman" w:hAnsi="Times New Roman" w:cs="Times New Roman"/>
        </w:rPr>
        <w:t xml:space="preserve"> architects who have made significant </w:t>
      </w:r>
      <w:r w:rsidR="00A843AB" w:rsidRPr="006E3384">
        <w:rPr>
          <w:rFonts w:ascii="Times New Roman" w:hAnsi="Times New Roman" w:cs="Times New Roman"/>
        </w:rPr>
        <w:t xml:space="preserve">achievements and contributions </w:t>
      </w:r>
      <w:r w:rsidR="0099023D" w:rsidRPr="006E3384">
        <w:rPr>
          <w:rFonts w:ascii="Times New Roman" w:hAnsi="Times New Roman" w:cs="Times New Roman"/>
        </w:rPr>
        <w:t>in architectural creation.</w:t>
      </w:r>
      <w:r w:rsidR="00F719E7">
        <w:rPr>
          <w:rFonts w:ascii="Times New Roman" w:hAnsi="Times New Roman" w:cs="Times New Roman" w:hint="eastAsia"/>
        </w:rPr>
        <w:t xml:space="preserve"> Since 2014, </w:t>
      </w:r>
      <w:r w:rsidR="00CF0BC1" w:rsidRPr="006E3384">
        <w:rPr>
          <w:rFonts w:ascii="Times New Roman" w:hAnsi="Times New Roman" w:cs="Times New Roman"/>
        </w:rPr>
        <w:t>the Architectural Society of China</w:t>
      </w:r>
      <w:r w:rsidR="00CF0BC1">
        <w:rPr>
          <w:rFonts w:ascii="Times New Roman" w:hAnsi="Times New Roman" w:cs="Times New Roman" w:hint="eastAsia"/>
        </w:rPr>
        <w:t xml:space="preserve"> became the sole </w:t>
      </w:r>
      <w:r w:rsidR="00ED2308">
        <w:rPr>
          <w:rFonts w:ascii="Times New Roman" w:hAnsi="Times New Roman" w:cs="Times New Roman" w:hint="eastAsia"/>
        </w:rPr>
        <w:t>sponsor</w:t>
      </w:r>
      <w:r w:rsidR="00CF0BC1">
        <w:rPr>
          <w:rFonts w:ascii="Times New Roman" w:hAnsi="Times New Roman" w:cs="Times New Roman" w:hint="eastAsia"/>
        </w:rPr>
        <w:t xml:space="preserve"> of Liang Sicheng Architecture Prize. </w:t>
      </w:r>
    </w:p>
    <w:p w:rsidR="00B669DB" w:rsidRPr="006E3384" w:rsidRDefault="0099023D">
      <w:pPr>
        <w:rPr>
          <w:rFonts w:ascii="Times New Roman" w:hAnsi="Times New Roman" w:cs="Times New Roman"/>
        </w:rPr>
      </w:pPr>
      <w:r w:rsidRPr="00860107">
        <w:rPr>
          <w:rFonts w:ascii="Times New Roman" w:hAnsi="Times New Roman" w:cs="Times New Roman"/>
          <w:color w:val="FF0000"/>
        </w:rPr>
        <w:tab/>
      </w:r>
      <w:r w:rsidRPr="006E3384">
        <w:rPr>
          <w:rFonts w:ascii="Times New Roman" w:hAnsi="Times New Roman" w:cs="Times New Roman"/>
        </w:rPr>
        <w:t>Liang</w:t>
      </w:r>
      <w:r w:rsidR="00F46D37" w:rsidRPr="006E3384">
        <w:rPr>
          <w:rFonts w:ascii="Times New Roman" w:hAnsi="Times New Roman" w:cs="Times New Roman"/>
        </w:rPr>
        <w:t xml:space="preserve"> Sicheng was </w:t>
      </w:r>
      <w:r w:rsidR="00921EC5" w:rsidRPr="006E3384">
        <w:rPr>
          <w:rFonts w:ascii="Times New Roman" w:hAnsi="Times New Roman" w:cs="Times New Roman"/>
        </w:rPr>
        <w:t xml:space="preserve">a </w:t>
      </w:r>
      <w:r w:rsidR="00F46D37" w:rsidRPr="006E3384">
        <w:rPr>
          <w:rFonts w:ascii="Times New Roman" w:hAnsi="Times New Roman" w:cs="Times New Roman"/>
        </w:rPr>
        <w:t xml:space="preserve">distinguished </w:t>
      </w:r>
      <w:r w:rsidR="00921EC5" w:rsidRPr="006E3384">
        <w:rPr>
          <w:rFonts w:ascii="Times New Roman" w:hAnsi="Times New Roman" w:cs="Times New Roman"/>
        </w:rPr>
        <w:t>Chinese architect, architectural historian</w:t>
      </w:r>
      <w:r w:rsidR="00F75A5E" w:rsidRPr="006E3384">
        <w:rPr>
          <w:rFonts w:ascii="Times New Roman" w:hAnsi="Times New Roman" w:cs="Times New Roman"/>
        </w:rPr>
        <w:t xml:space="preserve"> and educator, a pioneer in historical research in Chinese architecture, and the founder of </w:t>
      </w:r>
      <w:r w:rsidR="008C5C1D" w:rsidRPr="006E3384">
        <w:rPr>
          <w:rFonts w:ascii="Times New Roman" w:hAnsi="Times New Roman" w:cs="Times New Roman"/>
        </w:rPr>
        <w:t>China’s</w:t>
      </w:r>
      <w:r w:rsidR="0009633C" w:rsidRPr="006E3384">
        <w:rPr>
          <w:rFonts w:ascii="Times New Roman" w:hAnsi="Times New Roman" w:cs="Times New Roman"/>
        </w:rPr>
        <w:t xml:space="preserve"> </w:t>
      </w:r>
      <w:r w:rsidR="00B669DB" w:rsidRPr="006E3384">
        <w:rPr>
          <w:rFonts w:ascii="Times New Roman" w:hAnsi="Times New Roman" w:cs="Times New Roman"/>
        </w:rPr>
        <w:t xml:space="preserve">modern </w:t>
      </w:r>
      <w:r w:rsidR="0009633C" w:rsidRPr="006E3384">
        <w:rPr>
          <w:rFonts w:ascii="Times New Roman" w:hAnsi="Times New Roman" w:cs="Times New Roman"/>
        </w:rPr>
        <w:t>system of architectural education</w:t>
      </w:r>
      <w:r w:rsidR="00B669DB" w:rsidRPr="006E3384">
        <w:rPr>
          <w:rFonts w:ascii="Times New Roman" w:hAnsi="Times New Roman" w:cs="Times New Roman"/>
        </w:rPr>
        <w:t>.</w:t>
      </w:r>
      <w:r w:rsidR="00977861" w:rsidRPr="006E3384">
        <w:rPr>
          <w:rFonts w:ascii="Times New Roman" w:hAnsi="Times New Roman" w:cs="Times New Roman"/>
        </w:rPr>
        <w:t xml:space="preserve"> </w:t>
      </w:r>
      <w:r w:rsidR="00C61D60" w:rsidRPr="006E3384">
        <w:rPr>
          <w:rFonts w:ascii="Times New Roman" w:hAnsi="Times New Roman" w:cs="Times New Roman"/>
        </w:rPr>
        <w:t>A</w:t>
      </w:r>
      <w:r w:rsidR="00AC6140">
        <w:rPr>
          <w:rFonts w:ascii="Times New Roman" w:hAnsi="Times New Roman" w:cs="Times New Roman" w:hint="eastAsia"/>
        </w:rPr>
        <w:t xml:space="preserve">s a </w:t>
      </w:r>
      <w:r w:rsidR="00A57150" w:rsidRPr="006E3384">
        <w:rPr>
          <w:rFonts w:ascii="Times New Roman" w:hAnsi="Times New Roman" w:cs="Times New Roman"/>
        </w:rPr>
        <w:t xml:space="preserve">key figure in </w:t>
      </w:r>
      <w:r w:rsidR="009A1445" w:rsidRPr="006E3384">
        <w:rPr>
          <w:rFonts w:ascii="Times New Roman" w:hAnsi="Times New Roman" w:cs="Times New Roman"/>
        </w:rPr>
        <w:t xml:space="preserve">introducing </w:t>
      </w:r>
      <w:r w:rsidR="002C5B3F" w:rsidRPr="006E3384">
        <w:rPr>
          <w:rFonts w:ascii="Times New Roman" w:hAnsi="Times New Roman" w:cs="Times New Roman"/>
        </w:rPr>
        <w:t>Western</w:t>
      </w:r>
      <w:r w:rsidR="009A1445" w:rsidRPr="006E3384">
        <w:rPr>
          <w:rFonts w:ascii="Times New Roman" w:hAnsi="Times New Roman" w:cs="Times New Roman"/>
        </w:rPr>
        <w:t xml:space="preserve"> modern discipline of architecture </w:t>
      </w:r>
      <w:r w:rsidR="002C5B3F" w:rsidRPr="006E3384">
        <w:rPr>
          <w:rFonts w:ascii="Times New Roman" w:hAnsi="Times New Roman" w:cs="Times New Roman"/>
        </w:rPr>
        <w:t xml:space="preserve">and </w:t>
      </w:r>
      <w:r w:rsidR="00BF4BF2" w:rsidRPr="006E3384">
        <w:rPr>
          <w:rFonts w:ascii="Times New Roman" w:hAnsi="Times New Roman" w:cs="Times New Roman"/>
        </w:rPr>
        <w:t xml:space="preserve">city planning system to China, </w:t>
      </w:r>
      <w:r w:rsidR="00904D46" w:rsidRPr="006E3384">
        <w:rPr>
          <w:rFonts w:ascii="Times New Roman" w:hAnsi="Times New Roman" w:cs="Times New Roman"/>
        </w:rPr>
        <w:t>he</w:t>
      </w:r>
      <w:r w:rsidR="00F03D22" w:rsidRPr="006E3384">
        <w:rPr>
          <w:rFonts w:ascii="Times New Roman" w:hAnsi="Times New Roman" w:cs="Times New Roman"/>
        </w:rPr>
        <w:t xml:space="preserve"> tried to </w:t>
      </w:r>
      <w:r w:rsidR="008F3343" w:rsidRPr="006E3384">
        <w:rPr>
          <w:rFonts w:ascii="Times New Roman" w:hAnsi="Times New Roman" w:cs="Times New Roman"/>
        </w:rPr>
        <w:t xml:space="preserve">create </w:t>
      </w:r>
      <w:r w:rsidR="00B13C00" w:rsidRPr="006E3384">
        <w:rPr>
          <w:rFonts w:ascii="Times New Roman" w:hAnsi="Times New Roman" w:cs="Times New Roman"/>
        </w:rPr>
        <w:t>China’s own</w:t>
      </w:r>
      <w:r w:rsidR="008F3343" w:rsidRPr="006E3384">
        <w:rPr>
          <w:rFonts w:ascii="Times New Roman" w:hAnsi="Times New Roman" w:cs="Times New Roman"/>
        </w:rPr>
        <w:t xml:space="preserve"> system of architectural education </w:t>
      </w:r>
      <w:r w:rsidR="00F122BA" w:rsidRPr="006E3384">
        <w:rPr>
          <w:rFonts w:ascii="Times New Roman" w:hAnsi="Times New Roman" w:cs="Times New Roman"/>
        </w:rPr>
        <w:t xml:space="preserve">against </w:t>
      </w:r>
      <w:r w:rsidR="001E1435">
        <w:rPr>
          <w:rFonts w:ascii="Times New Roman" w:hAnsi="Times New Roman" w:cs="Times New Roman" w:hint="eastAsia"/>
        </w:rPr>
        <w:t>local</w:t>
      </w:r>
      <w:r w:rsidR="00E756A5" w:rsidRPr="006E3384">
        <w:rPr>
          <w:rFonts w:ascii="Times New Roman" w:hAnsi="Times New Roman" w:cs="Times New Roman"/>
        </w:rPr>
        <w:t xml:space="preserve"> </w:t>
      </w:r>
      <w:r w:rsidR="00C31688" w:rsidRPr="006E3384">
        <w:rPr>
          <w:rFonts w:ascii="Times New Roman" w:hAnsi="Times New Roman" w:cs="Times New Roman"/>
        </w:rPr>
        <w:t>economic, cultural and technological</w:t>
      </w:r>
      <w:r w:rsidR="00F122BA" w:rsidRPr="006E3384">
        <w:rPr>
          <w:rFonts w:ascii="Times New Roman" w:hAnsi="Times New Roman" w:cs="Times New Roman"/>
        </w:rPr>
        <w:t xml:space="preserve"> </w:t>
      </w:r>
      <w:r w:rsidR="00E242D9" w:rsidRPr="006E3384">
        <w:rPr>
          <w:rFonts w:ascii="Times New Roman" w:hAnsi="Times New Roman" w:cs="Times New Roman"/>
        </w:rPr>
        <w:t xml:space="preserve">backgrounds. </w:t>
      </w:r>
      <w:r w:rsidR="001C7CE7" w:rsidRPr="006E3384">
        <w:rPr>
          <w:rFonts w:ascii="Times New Roman" w:hAnsi="Times New Roman" w:cs="Times New Roman"/>
        </w:rPr>
        <w:t xml:space="preserve">He was also </w:t>
      </w:r>
      <w:r w:rsidR="00B42C6B">
        <w:rPr>
          <w:rFonts w:ascii="Times New Roman" w:hAnsi="Times New Roman" w:cs="Times New Roman" w:hint="eastAsia"/>
        </w:rPr>
        <w:t>a</w:t>
      </w:r>
      <w:r w:rsidR="001C7CE7" w:rsidRPr="006E3384">
        <w:rPr>
          <w:rFonts w:ascii="Times New Roman" w:hAnsi="Times New Roman" w:cs="Times New Roman"/>
        </w:rPr>
        <w:t xml:space="preserve"> Chinese scholar who systematically </w:t>
      </w:r>
      <w:r w:rsidR="007D47C4" w:rsidRPr="006E3384">
        <w:rPr>
          <w:rFonts w:ascii="Times New Roman" w:hAnsi="Times New Roman" w:cs="Times New Roman"/>
        </w:rPr>
        <w:t xml:space="preserve">presented </w:t>
      </w:r>
      <w:r w:rsidR="00AE449A" w:rsidRPr="006E3384">
        <w:rPr>
          <w:rFonts w:ascii="Times New Roman" w:hAnsi="Times New Roman" w:cs="Times New Roman"/>
        </w:rPr>
        <w:t xml:space="preserve">the achievements of Chinese architecture and art </w:t>
      </w:r>
      <w:r w:rsidR="007D47C4" w:rsidRPr="006E3384">
        <w:rPr>
          <w:rFonts w:ascii="Times New Roman" w:hAnsi="Times New Roman" w:cs="Times New Roman"/>
        </w:rPr>
        <w:t>to the Western world.</w:t>
      </w:r>
      <w:r w:rsidR="00AE449A" w:rsidRPr="006E3384">
        <w:rPr>
          <w:rFonts w:ascii="Times New Roman" w:hAnsi="Times New Roman" w:cs="Times New Roman"/>
        </w:rPr>
        <w:t xml:space="preserve"> </w:t>
      </w:r>
      <w:r w:rsidR="00B13C00" w:rsidRPr="006E3384">
        <w:rPr>
          <w:rFonts w:ascii="Times New Roman" w:hAnsi="Times New Roman" w:cs="Times New Roman"/>
        </w:rPr>
        <w:t xml:space="preserve">Liang Sicheng </w:t>
      </w:r>
      <w:r w:rsidR="00FB6263" w:rsidRPr="006E3384">
        <w:rPr>
          <w:rFonts w:ascii="Times New Roman" w:hAnsi="Times New Roman" w:cs="Times New Roman"/>
        </w:rPr>
        <w:t>took part</w:t>
      </w:r>
      <w:r w:rsidR="009761EB" w:rsidRPr="006E3384">
        <w:rPr>
          <w:rFonts w:ascii="Times New Roman" w:hAnsi="Times New Roman" w:cs="Times New Roman"/>
        </w:rPr>
        <w:t xml:space="preserve"> in the formation of the Architectural Society of China</w:t>
      </w:r>
      <w:r w:rsidR="00FB6263" w:rsidRPr="006E3384">
        <w:rPr>
          <w:rFonts w:ascii="Times New Roman" w:hAnsi="Times New Roman" w:cs="Times New Roman"/>
        </w:rPr>
        <w:t xml:space="preserve"> and served as </w:t>
      </w:r>
      <w:r w:rsidR="00091D5F" w:rsidRPr="006E3384">
        <w:rPr>
          <w:rFonts w:ascii="Times New Roman" w:hAnsi="Times New Roman" w:cs="Times New Roman"/>
        </w:rPr>
        <w:t xml:space="preserve">Vice President of its first council. </w:t>
      </w:r>
      <w:r w:rsidR="00CE1F67" w:rsidRPr="006E3384">
        <w:rPr>
          <w:rFonts w:ascii="Times New Roman" w:hAnsi="Times New Roman" w:cs="Times New Roman"/>
        </w:rPr>
        <w:t xml:space="preserve">He </w:t>
      </w:r>
      <w:r w:rsidR="00FD51DC" w:rsidRPr="006E3384">
        <w:rPr>
          <w:rFonts w:ascii="Times New Roman" w:hAnsi="Times New Roman" w:cs="Times New Roman"/>
        </w:rPr>
        <w:t xml:space="preserve">attended </w:t>
      </w:r>
      <w:r w:rsidR="00126F40" w:rsidRPr="00126F40">
        <w:rPr>
          <w:rFonts w:ascii="Times New Roman" w:hAnsi="Times New Roman" w:cs="Times New Roman" w:hint="eastAsia"/>
        </w:rPr>
        <w:t xml:space="preserve">in several times </w:t>
      </w:r>
      <w:r w:rsidR="008E0267">
        <w:rPr>
          <w:rFonts w:ascii="Times New Roman" w:hAnsi="Times New Roman" w:cs="Times New Roman" w:hint="eastAsia"/>
        </w:rPr>
        <w:t xml:space="preserve">the </w:t>
      </w:r>
      <w:r w:rsidR="00126F40" w:rsidRPr="00126F40">
        <w:rPr>
          <w:rFonts w:ascii="Times New Roman" w:hAnsi="Times New Roman" w:cs="Times New Roman" w:hint="eastAsia"/>
        </w:rPr>
        <w:t xml:space="preserve">congresses </w:t>
      </w:r>
      <w:r w:rsidR="00F23465" w:rsidRPr="006E3384">
        <w:rPr>
          <w:rFonts w:ascii="Times New Roman" w:hAnsi="Times New Roman" w:cs="Times New Roman"/>
        </w:rPr>
        <w:t xml:space="preserve">of the International </w:t>
      </w:r>
      <w:r w:rsidR="0045413E" w:rsidRPr="006E3384">
        <w:rPr>
          <w:rFonts w:ascii="Times New Roman" w:hAnsi="Times New Roman" w:cs="Times New Roman"/>
        </w:rPr>
        <w:t>Union of Architects (UIA)</w:t>
      </w:r>
      <w:r w:rsidR="00041E6A" w:rsidRPr="006E3384">
        <w:rPr>
          <w:rFonts w:ascii="Times New Roman" w:hAnsi="Times New Roman" w:cs="Times New Roman"/>
        </w:rPr>
        <w:t xml:space="preserve">, </w:t>
      </w:r>
      <w:r w:rsidR="005F676F" w:rsidRPr="006E3384">
        <w:rPr>
          <w:rFonts w:ascii="Times New Roman" w:hAnsi="Times New Roman" w:cs="Times New Roman"/>
        </w:rPr>
        <w:t>promoting acad</w:t>
      </w:r>
      <w:r w:rsidR="00DC54B3" w:rsidRPr="006E3384">
        <w:rPr>
          <w:rFonts w:ascii="Times New Roman" w:hAnsi="Times New Roman" w:cs="Times New Roman"/>
        </w:rPr>
        <w:t xml:space="preserve">emic exchange between Chinese and international architects. </w:t>
      </w:r>
      <w:r w:rsidR="00D35986" w:rsidRPr="006E3384">
        <w:rPr>
          <w:rFonts w:ascii="Times New Roman" w:hAnsi="Times New Roman" w:cs="Times New Roman"/>
        </w:rPr>
        <w:t>As the representative appointe</w:t>
      </w:r>
      <w:r w:rsidR="006047F2" w:rsidRPr="006E3384">
        <w:rPr>
          <w:rFonts w:ascii="Times New Roman" w:hAnsi="Times New Roman" w:cs="Times New Roman"/>
        </w:rPr>
        <w:t xml:space="preserve">d by the Chinese government, he participated </w:t>
      </w:r>
      <w:r w:rsidR="0005060C" w:rsidRPr="006E3384">
        <w:rPr>
          <w:rFonts w:ascii="Times New Roman" w:hAnsi="Times New Roman" w:cs="Times New Roman"/>
        </w:rPr>
        <w:t>in import</w:t>
      </w:r>
      <w:r w:rsidR="00641D4C" w:rsidRPr="006E3384">
        <w:rPr>
          <w:rFonts w:ascii="Times New Roman" w:hAnsi="Times New Roman" w:cs="Times New Roman"/>
        </w:rPr>
        <w:t xml:space="preserve">ant projects of international </w:t>
      </w:r>
      <w:r w:rsidR="006047F2" w:rsidRPr="006E3384">
        <w:rPr>
          <w:rFonts w:ascii="Times New Roman" w:hAnsi="Times New Roman" w:cs="Times New Roman"/>
        </w:rPr>
        <w:t xml:space="preserve">cooperation </w:t>
      </w:r>
      <w:r w:rsidR="0047069D" w:rsidRPr="006E3384">
        <w:rPr>
          <w:rFonts w:ascii="Times New Roman" w:hAnsi="Times New Roman" w:cs="Times New Roman"/>
        </w:rPr>
        <w:t xml:space="preserve">such </w:t>
      </w:r>
      <w:r w:rsidR="006047F2" w:rsidRPr="006E3384">
        <w:rPr>
          <w:rFonts w:ascii="Times New Roman" w:hAnsi="Times New Roman" w:cs="Times New Roman"/>
        </w:rPr>
        <w:t xml:space="preserve">as the design for the </w:t>
      </w:r>
      <w:r w:rsidR="0047069D" w:rsidRPr="006E3384">
        <w:rPr>
          <w:rFonts w:ascii="Times New Roman" w:hAnsi="Times New Roman" w:cs="Times New Roman"/>
        </w:rPr>
        <w:t xml:space="preserve">United Nations headquarters, </w:t>
      </w:r>
      <w:r w:rsidR="00A52150" w:rsidRPr="006E3384">
        <w:rPr>
          <w:rFonts w:ascii="Times New Roman" w:hAnsi="Times New Roman" w:cs="Times New Roman"/>
        </w:rPr>
        <w:t xml:space="preserve">in which he brought the </w:t>
      </w:r>
      <w:r w:rsidR="00307721" w:rsidRPr="006E3384">
        <w:rPr>
          <w:rFonts w:ascii="Times New Roman" w:hAnsi="Times New Roman" w:cs="Times New Roman"/>
        </w:rPr>
        <w:t xml:space="preserve">philosophy of Chinese architecture </w:t>
      </w:r>
      <w:r w:rsidR="00A52150" w:rsidRPr="006E3384">
        <w:rPr>
          <w:rFonts w:ascii="Times New Roman" w:hAnsi="Times New Roman" w:cs="Times New Roman"/>
        </w:rPr>
        <w:t xml:space="preserve">into </w:t>
      </w:r>
      <w:r w:rsidR="00AB7CED" w:rsidRPr="006E3384">
        <w:rPr>
          <w:rFonts w:ascii="Times New Roman" w:hAnsi="Times New Roman" w:cs="Times New Roman"/>
        </w:rPr>
        <w:t xml:space="preserve">international </w:t>
      </w:r>
      <w:r w:rsidR="00307721" w:rsidRPr="006E3384">
        <w:rPr>
          <w:rFonts w:ascii="Times New Roman" w:hAnsi="Times New Roman" w:cs="Times New Roman"/>
        </w:rPr>
        <w:t>discourse</w:t>
      </w:r>
      <w:r w:rsidR="007C3015" w:rsidRPr="006E3384">
        <w:rPr>
          <w:rFonts w:ascii="Times New Roman" w:hAnsi="Times New Roman" w:cs="Times New Roman"/>
        </w:rPr>
        <w:t xml:space="preserve"> </w:t>
      </w:r>
      <w:r w:rsidR="00AB7CED" w:rsidRPr="006E3384">
        <w:rPr>
          <w:rFonts w:ascii="Times New Roman" w:hAnsi="Times New Roman" w:cs="Times New Roman"/>
        </w:rPr>
        <w:t>on architecture</w:t>
      </w:r>
      <w:r w:rsidR="00672D54" w:rsidRPr="006E3384">
        <w:rPr>
          <w:rFonts w:ascii="Times New Roman" w:hAnsi="Times New Roman" w:cs="Times New Roman"/>
        </w:rPr>
        <w:t xml:space="preserve">. </w:t>
      </w:r>
      <w:r w:rsidR="00807078" w:rsidRPr="006E3384">
        <w:rPr>
          <w:rFonts w:ascii="Times New Roman" w:hAnsi="Times New Roman" w:cs="Times New Roman"/>
        </w:rPr>
        <w:t>Since the mid-20</w:t>
      </w:r>
      <w:r w:rsidR="00807078" w:rsidRPr="006E3384">
        <w:rPr>
          <w:rFonts w:ascii="Times New Roman" w:hAnsi="Times New Roman" w:cs="Times New Roman"/>
          <w:vertAlign w:val="superscript"/>
        </w:rPr>
        <w:t>th</w:t>
      </w:r>
      <w:r w:rsidR="00807078" w:rsidRPr="006E3384">
        <w:rPr>
          <w:rFonts w:ascii="Times New Roman" w:hAnsi="Times New Roman" w:cs="Times New Roman"/>
        </w:rPr>
        <w:t xml:space="preserve"> century, </w:t>
      </w:r>
      <w:r w:rsidR="00C71288" w:rsidRPr="006E3384">
        <w:rPr>
          <w:rFonts w:ascii="Times New Roman" w:hAnsi="Times New Roman" w:cs="Times New Roman"/>
        </w:rPr>
        <w:t xml:space="preserve">Liang Sicheng’s works and </w:t>
      </w:r>
      <w:r w:rsidR="00EE2A54" w:rsidRPr="006E3384">
        <w:rPr>
          <w:rFonts w:ascii="Times New Roman" w:hAnsi="Times New Roman" w:cs="Times New Roman"/>
        </w:rPr>
        <w:t xml:space="preserve">research </w:t>
      </w:r>
      <w:r w:rsidR="0033754D" w:rsidRPr="006E3384">
        <w:rPr>
          <w:rFonts w:ascii="Times New Roman" w:hAnsi="Times New Roman" w:cs="Times New Roman"/>
        </w:rPr>
        <w:t xml:space="preserve">results have </w:t>
      </w:r>
      <w:r w:rsidR="00A30D0F" w:rsidRPr="006E3384">
        <w:rPr>
          <w:rFonts w:ascii="Times New Roman" w:hAnsi="Times New Roman" w:cs="Times New Roman"/>
        </w:rPr>
        <w:t xml:space="preserve">become the </w:t>
      </w:r>
      <w:r w:rsidR="00D0730E" w:rsidRPr="006E3384">
        <w:rPr>
          <w:rFonts w:ascii="Times New Roman" w:hAnsi="Times New Roman" w:cs="Times New Roman"/>
        </w:rPr>
        <w:t xml:space="preserve">main </w:t>
      </w:r>
      <w:r w:rsidR="00FD6F2B" w:rsidRPr="006E3384">
        <w:rPr>
          <w:rFonts w:ascii="Times New Roman" w:hAnsi="Times New Roman" w:cs="Times New Roman"/>
        </w:rPr>
        <w:t>channel</w:t>
      </w:r>
      <w:r w:rsidR="008D0410" w:rsidRPr="006E3384">
        <w:rPr>
          <w:rFonts w:ascii="Times New Roman" w:hAnsi="Times New Roman" w:cs="Times New Roman"/>
        </w:rPr>
        <w:t xml:space="preserve"> through which</w:t>
      </w:r>
      <w:r w:rsidR="00A30D0F" w:rsidRPr="006E3384">
        <w:rPr>
          <w:rFonts w:ascii="Times New Roman" w:hAnsi="Times New Roman" w:cs="Times New Roman"/>
        </w:rPr>
        <w:t xml:space="preserve"> the West </w:t>
      </w:r>
      <w:r w:rsidR="00250949" w:rsidRPr="006E3384">
        <w:rPr>
          <w:rFonts w:ascii="Times New Roman" w:hAnsi="Times New Roman" w:cs="Times New Roman"/>
        </w:rPr>
        <w:t>learns</w:t>
      </w:r>
      <w:r w:rsidR="00A30D0F" w:rsidRPr="006E3384">
        <w:rPr>
          <w:rFonts w:ascii="Times New Roman" w:hAnsi="Times New Roman" w:cs="Times New Roman"/>
        </w:rPr>
        <w:t xml:space="preserve"> </w:t>
      </w:r>
      <w:r w:rsidR="00250949" w:rsidRPr="006E3384">
        <w:rPr>
          <w:rFonts w:ascii="Times New Roman" w:hAnsi="Times New Roman" w:cs="Times New Roman"/>
        </w:rPr>
        <w:t xml:space="preserve">about </w:t>
      </w:r>
      <w:r w:rsidR="00A30D0F" w:rsidRPr="006E3384">
        <w:rPr>
          <w:rFonts w:ascii="Times New Roman" w:hAnsi="Times New Roman" w:cs="Times New Roman"/>
        </w:rPr>
        <w:t xml:space="preserve">Chinese architecture and art. </w:t>
      </w:r>
    </w:p>
    <w:p w:rsidR="00397231" w:rsidRPr="006E3384" w:rsidRDefault="00BA7602">
      <w:pPr>
        <w:rPr>
          <w:rFonts w:ascii="Times New Roman" w:hAnsi="Times New Roman" w:cs="Times New Roman"/>
        </w:rPr>
      </w:pPr>
      <w:r w:rsidRPr="006E3384">
        <w:rPr>
          <w:rFonts w:ascii="Times New Roman" w:hAnsi="Times New Roman" w:cs="Times New Roman" w:hint="eastAsia"/>
        </w:rPr>
        <w:tab/>
      </w:r>
      <w:r w:rsidR="007000D3">
        <w:rPr>
          <w:rFonts w:ascii="Times New Roman" w:hAnsi="Times New Roman" w:cs="Times New Roman"/>
        </w:rPr>
        <w:t>Liang Sicheng Architecture Prize</w:t>
      </w:r>
      <w:r w:rsidR="0041642D" w:rsidRPr="006E3384">
        <w:rPr>
          <w:rFonts w:ascii="Times New Roman" w:hAnsi="Times New Roman" w:cs="Times New Roman"/>
        </w:rPr>
        <w:t xml:space="preserve"> has </w:t>
      </w:r>
      <w:r w:rsidR="00B35290" w:rsidRPr="006E3384">
        <w:rPr>
          <w:rFonts w:ascii="Times New Roman" w:hAnsi="Times New Roman" w:cs="Times New Roman"/>
        </w:rPr>
        <w:t>completed seven</w:t>
      </w:r>
      <w:r w:rsidR="0041642D" w:rsidRPr="006E3384">
        <w:rPr>
          <w:rFonts w:ascii="Times New Roman" w:hAnsi="Times New Roman" w:cs="Times New Roman"/>
        </w:rPr>
        <w:t xml:space="preserve"> </w:t>
      </w:r>
      <w:r w:rsidR="008E0267">
        <w:rPr>
          <w:rFonts w:ascii="Times New Roman" w:hAnsi="Times New Roman" w:cs="Times New Roman" w:hint="eastAsia"/>
        </w:rPr>
        <w:t>edition</w:t>
      </w:r>
      <w:r w:rsidR="006110DA" w:rsidRPr="006E3384">
        <w:rPr>
          <w:rFonts w:ascii="Times New Roman" w:hAnsi="Times New Roman" w:cs="Times New Roman"/>
        </w:rPr>
        <w:t>s</w:t>
      </w:r>
      <w:r w:rsidR="008F7F1C" w:rsidRPr="006E3384">
        <w:rPr>
          <w:rFonts w:ascii="Times New Roman" w:hAnsi="Times New Roman" w:cs="Times New Roman"/>
        </w:rPr>
        <w:t xml:space="preserve"> </w:t>
      </w:r>
      <w:r w:rsidR="008E0267">
        <w:rPr>
          <w:rFonts w:ascii="Times New Roman" w:hAnsi="Times New Roman" w:cs="Times New Roman"/>
        </w:rPr>
        <w:t>of</w:t>
      </w:r>
      <w:r w:rsidR="00032E33" w:rsidRPr="006E3384">
        <w:rPr>
          <w:rFonts w:ascii="Times New Roman" w:hAnsi="Times New Roman" w:cs="Times New Roman"/>
        </w:rPr>
        <w:t xml:space="preserve"> </w:t>
      </w:r>
      <w:r w:rsidR="001F28DC">
        <w:rPr>
          <w:rFonts w:ascii="Times New Roman" w:hAnsi="Times New Roman" w:cs="Times New Roman"/>
        </w:rPr>
        <w:t>until</w:t>
      </w:r>
      <w:r w:rsidR="001F28DC">
        <w:rPr>
          <w:rFonts w:ascii="Times New Roman" w:hAnsi="Times New Roman" w:cs="Times New Roman" w:hint="eastAsia"/>
        </w:rPr>
        <w:t xml:space="preserve"> 2014</w:t>
      </w:r>
      <w:r w:rsidR="00032E33" w:rsidRPr="006E3384">
        <w:rPr>
          <w:rFonts w:ascii="Times New Roman" w:hAnsi="Times New Roman" w:cs="Times New Roman"/>
        </w:rPr>
        <w:t>;</w:t>
      </w:r>
      <w:r w:rsidR="00B35290" w:rsidRPr="006E3384">
        <w:rPr>
          <w:rFonts w:ascii="Times New Roman" w:hAnsi="Times New Roman" w:cs="Times New Roman"/>
        </w:rPr>
        <w:t xml:space="preserve"> </w:t>
      </w:r>
      <w:r w:rsidR="0031009C" w:rsidRPr="006E3384">
        <w:rPr>
          <w:rFonts w:ascii="Times New Roman" w:hAnsi="Times New Roman" w:cs="Times New Roman"/>
        </w:rPr>
        <w:t xml:space="preserve">Highly recognized and praised by </w:t>
      </w:r>
      <w:r w:rsidR="00E666BA" w:rsidRPr="00E666BA">
        <w:rPr>
          <w:rFonts w:ascii="Times New Roman" w:hAnsi="Times New Roman" w:cs="Times New Roman"/>
        </w:rPr>
        <w:t>the architectural field in China</w:t>
      </w:r>
      <w:r w:rsidR="0031009C" w:rsidRPr="006E3384">
        <w:rPr>
          <w:rFonts w:ascii="Times New Roman" w:hAnsi="Times New Roman" w:cs="Times New Roman"/>
        </w:rPr>
        <w:t xml:space="preserve">, the Liang Sicheng </w:t>
      </w:r>
      <w:r w:rsidR="007000D3">
        <w:rPr>
          <w:rFonts w:ascii="Times New Roman" w:hAnsi="Times New Roman" w:cs="Times New Roman" w:hint="eastAsia"/>
        </w:rPr>
        <w:t>Prize</w:t>
      </w:r>
      <w:r w:rsidR="0031009C" w:rsidRPr="006E3384">
        <w:rPr>
          <w:rFonts w:ascii="Times New Roman" w:hAnsi="Times New Roman" w:cs="Times New Roman"/>
        </w:rPr>
        <w:t xml:space="preserve"> </w:t>
      </w:r>
      <w:r w:rsidR="002A77EA" w:rsidRPr="006E3384">
        <w:rPr>
          <w:rFonts w:ascii="Times New Roman" w:hAnsi="Times New Roman" w:cs="Times New Roman"/>
        </w:rPr>
        <w:t xml:space="preserve">has not only </w:t>
      </w:r>
      <w:r w:rsidR="007C3015" w:rsidRPr="006E3384">
        <w:rPr>
          <w:rFonts w:ascii="Times New Roman" w:hAnsi="Times New Roman" w:cs="Times New Roman"/>
        </w:rPr>
        <w:t>stimulated</w:t>
      </w:r>
      <w:r w:rsidR="0008131B" w:rsidRPr="006E3384">
        <w:rPr>
          <w:rFonts w:ascii="Times New Roman" w:hAnsi="Times New Roman" w:cs="Times New Roman"/>
        </w:rPr>
        <w:t xml:space="preserve"> Chinese architects’ creative spirit</w:t>
      </w:r>
      <w:r w:rsidR="00C23D54" w:rsidRPr="006E3384">
        <w:rPr>
          <w:rFonts w:ascii="Times New Roman" w:hAnsi="Times New Roman" w:cs="Times New Roman"/>
        </w:rPr>
        <w:t>, but also plays a significant role in prospering Chinese architectural creation, promoting scientific development of urban-ru</w:t>
      </w:r>
      <w:r w:rsidR="006B2555" w:rsidRPr="006E3384">
        <w:rPr>
          <w:rFonts w:ascii="Times New Roman" w:hAnsi="Times New Roman" w:cs="Times New Roman"/>
        </w:rPr>
        <w:t xml:space="preserve">ral construction, </w:t>
      </w:r>
      <w:r w:rsidR="00397231" w:rsidRPr="006E3384">
        <w:rPr>
          <w:rFonts w:ascii="Times New Roman" w:hAnsi="Times New Roman" w:cs="Times New Roman"/>
        </w:rPr>
        <w:t>as well as</w:t>
      </w:r>
      <w:r w:rsidR="006B2555" w:rsidRPr="006E3384">
        <w:rPr>
          <w:rFonts w:ascii="Times New Roman" w:hAnsi="Times New Roman" w:cs="Times New Roman"/>
        </w:rPr>
        <w:t xml:space="preserve"> enhancing the influence of Chinese architectural culture. </w:t>
      </w:r>
      <w:r w:rsidR="00B42C6B">
        <w:rPr>
          <w:rFonts w:ascii="Times New Roman" w:hAnsi="Times New Roman" w:cs="Times New Roman"/>
        </w:rPr>
        <w:t>It</w:t>
      </w:r>
      <w:r w:rsidR="00B42C6B">
        <w:rPr>
          <w:rFonts w:ascii="Times New Roman" w:hAnsi="Times New Roman" w:cs="Times New Roman" w:hint="eastAsia"/>
        </w:rPr>
        <w:t xml:space="preserve"> has greatly enhanced the visibility and influence of both practicing architects and the academic field of architecture. </w:t>
      </w:r>
      <w:r w:rsidR="00B92CBC" w:rsidRPr="006E3384">
        <w:rPr>
          <w:rFonts w:ascii="Times New Roman" w:hAnsi="Times New Roman" w:cs="Times New Roman"/>
        </w:rPr>
        <w:t xml:space="preserve">Since 2016, </w:t>
      </w:r>
      <w:r w:rsidR="007000D3">
        <w:rPr>
          <w:rFonts w:ascii="Times New Roman" w:hAnsi="Times New Roman" w:cs="Times New Roman"/>
        </w:rPr>
        <w:t>Liang Sicheng Architecture Prize</w:t>
      </w:r>
      <w:r w:rsidR="00B92CBC" w:rsidRPr="00126F40">
        <w:rPr>
          <w:rFonts w:ascii="Times New Roman" w:hAnsi="Times New Roman" w:cs="Times New Roman"/>
        </w:rPr>
        <w:t xml:space="preserve"> </w:t>
      </w:r>
      <w:r w:rsidR="008E0267">
        <w:rPr>
          <w:rFonts w:ascii="Times New Roman" w:hAnsi="Times New Roman" w:cs="Times New Roman" w:hint="eastAsia"/>
        </w:rPr>
        <w:t>opens</w:t>
      </w:r>
      <w:r w:rsidR="0063516B" w:rsidRPr="00126F40">
        <w:rPr>
          <w:rFonts w:ascii="Times New Roman" w:hAnsi="Times New Roman" w:cs="Times New Roman" w:hint="eastAsia"/>
        </w:rPr>
        <w:t xml:space="preserve"> </w:t>
      </w:r>
      <w:r w:rsidR="00B92CBC" w:rsidRPr="00126F40">
        <w:rPr>
          <w:rFonts w:ascii="Times New Roman" w:hAnsi="Times New Roman" w:cs="Times New Roman"/>
        </w:rPr>
        <w:t xml:space="preserve">to </w:t>
      </w:r>
      <w:r w:rsidR="00B92CBC" w:rsidRPr="006E3384">
        <w:rPr>
          <w:rFonts w:ascii="Times New Roman" w:hAnsi="Times New Roman" w:cs="Times New Roman"/>
        </w:rPr>
        <w:t xml:space="preserve">the entire world, </w:t>
      </w:r>
      <w:r w:rsidR="00754F07" w:rsidRPr="006E3384">
        <w:rPr>
          <w:rFonts w:ascii="Times New Roman" w:hAnsi="Times New Roman" w:cs="Times New Roman"/>
        </w:rPr>
        <w:t xml:space="preserve">to be </w:t>
      </w:r>
      <w:r w:rsidR="00754F07" w:rsidRPr="006E3384">
        <w:rPr>
          <w:rFonts w:ascii="Times New Roman" w:hAnsi="Times New Roman" w:cs="Times New Roman"/>
        </w:rPr>
        <w:lastRenderedPageBreak/>
        <w:t xml:space="preserve">given </w:t>
      </w:r>
      <w:r w:rsidR="00E71446" w:rsidRPr="006E3384">
        <w:rPr>
          <w:rFonts w:ascii="Times New Roman" w:hAnsi="Times New Roman" w:cs="Times New Roman"/>
        </w:rPr>
        <w:t>biennially</w:t>
      </w:r>
      <w:r w:rsidR="00754F07" w:rsidRPr="006E3384">
        <w:rPr>
          <w:rFonts w:ascii="Times New Roman" w:hAnsi="Times New Roman" w:cs="Times New Roman"/>
        </w:rPr>
        <w:t xml:space="preserve"> </w:t>
      </w:r>
      <w:r w:rsidR="00E84F3D" w:rsidRPr="006E3384">
        <w:rPr>
          <w:rFonts w:ascii="Times New Roman" w:hAnsi="Times New Roman" w:cs="Times New Roman"/>
        </w:rPr>
        <w:t xml:space="preserve">to two </w:t>
      </w:r>
      <w:r w:rsidR="008E72C7" w:rsidRPr="006E3384">
        <w:rPr>
          <w:rFonts w:ascii="Times New Roman" w:hAnsi="Times New Roman" w:cs="Times New Roman"/>
        </w:rPr>
        <w:t>architects. Th</w:t>
      </w:r>
      <w:r w:rsidR="008E72C7" w:rsidRPr="00B42C6B">
        <w:rPr>
          <w:rFonts w:ascii="Times New Roman" w:hAnsi="Times New Roman" w:cs="Times New Roman"/>
        </w:rPr>
        <w:t xml:space="preserve">e </w:t>
      </w:r>
      <w:r w:rsidR="005B0F37" w:rsidRPr="00B42C6B">
        <w:rPr>
          <w:rFonts w:ascii="Times New Roman" w:hAnsi="Times New Roman" w:cs="Times New Roman" w:hint="eastAsia"/>
        </w:rPr>
        <w:t>winner</w:t>
      </w:r>
      <w:r w:rsidR="00143F72" w:rsidRPr="00B42C6B">
        <w:rPr>
          <w:rFonts w:ascii="Times New Roman" w:hAnsi="Times New Roman" w:cs="Times New Roman"/>
        </w:rPr>
        <w:t>s</w:t>
      </w:r>
      <w:r w:rsidR="008E72C7" w:rsidRPr="006E3384">
        <w:rPr>
          <w:rFonts w:ascii="Times New Roman" w:hAnsi="Times New Roman" w:cs="Times New Roman"/>
        </w:rPr>
        <w:t xml:space="preserve"> will receive </w:t>
      </w:r>
      <w:r w:rsidR="00143F72" w:rsidRPr="006E3384">
        <w:rPr>
          <w:rFonts w:ascii="Times New Roman" w:hAnsi="Times New Roman" w:cs="Times New Roman"/>
        </w:rPr>
        <w:t>a</w:t>
      </w:r>
      <w:r w:rsidR="00D932F1" w:rsidRPr="006E3384">
        <w:rPr>
          <w:rFonts w:ascii="Times New Roman" w:hAnsi="Times New Roman" w:cs="Times New Roman"/>
        </w:rPr>
        <w:t xml:space="preserve"> certificate</w:t>
      </w:r>
      <w:r w:rsidR="00447151" w:rsidRPr="006E3384">
        <w:rPr>
          <w:rFonts w:ascii="Times New Roman" w:hAnsi="Times New Roman" w:cs="Times New Roman"/>
        </w:rPr>
        <w:t xml:space="preserve"> and </w:t>
      </w:r>
      <w:r w:rsidR="00355DAA" w:rsidRPr="006E3384">
        <w:rPr>
          <w:rFonts w:ascii="Times New Roman" w:hAnsi="Times New Roman" w:cs="Times New Roman"/>
        </w:rPr>
        <w:t xml:space="preserve">a </w:t>
      </w:r>
      <w:r w:rsidR="00447151" w:rsidRPr="006E3384">
        <w:rPr>
          <w:rFonts w:ascii="Times New Roman" w:hAnsi="Times New Roman" w:cs="Times New Roman"/>
        </w:rPr>
        <w:t xml:space="preserve">medal from the Architectural </w:t>
      </w:r>
      <w:r w:rsidR="00D27121" w:rsidRPr="006E3384">
        <w:rPr>
          <w:rFonts w:ascii="Times New Roman" w:hAnsi="Times New Roman" w:cs="Times New Roman"/>
        </w:rPr>
        <w:t xml:space="preserve">Society </w:t>
      </w:r>
      <w:r w:rsidR="00FB098A" w:rsidRPr="006E3384">
        <w:rPr>
          <w:rFonts w:ascii="Times New Roman" w:hAnsi="Times New Roman" w:cs="Times New Roman"/>
        </w:rPr>
        <w:t xml:space="preserve">of China, </w:t>
      </w:r>
      <w:r w:rsidR="0020750F" w:rsidRPr="006E3384">
        <w:rPr>
          <w:rFonts w:ascii="Times New Roman" w:hAnsi="Times New Roman" w:cs="Times New Roman"/>
        </w:rPr>
        <w:t>t</w:t>
      </w:r>
      <w:r w:rsidR="00485E88" w:rsidRPr="006E3384">
        <w:rPr>
          <w:rFonts w:ascii="Times New Roman" w:hAnsi="Times New Roman" w:cs="Times New Roman"/>
        </w:rPr>
        <w:t>ogether with</w:t>
      </w:r>
      <w:r w:rsidR="006C196D" w:rsidRPr="006E3384">
        <w:rPr>
          <w:rFonts w:ascii="Times New Roman" w:hAnsi="Times New Roman" w:cs="Times New Roman"/>
        </w:rPr>
        <w:t xml:space="preserve"> </w:t>
      </w:r>
      <w:r w:rsidR="008D4F7A">
        <w:rPr>
          <w:rFonts w:ascii="Times New Roman" w:hAnsi="Times New Roman" w:cs="Times New Roman" w:hint="eastAsia"/>
        </w:rPr>
        <w:t xml:space="preserve">a prize of </w:t>
      </w:r>
      <w:r w:rsidR="00485E88" w:rsidRPr="006E3384">
        <w:rPr>
          <w:rFonts w:ascii="Times New Roman" w:hAnsi="Times New Roman" w:cs="Times New Roman"/>
        </w:rPr>
        <w:t>RMB 100,000</w:t>
      </w:r>
      <w:r w:rsidR="00723CFB" w:rsidRPr="006E3384">
        <w:rPr>
          <w:rFonts w:ascii="Times New Roman" w:hAnsi="Times New Roman" w:cs="Times New Roman"/>
        </w:rPr>
        <w:t>.</w:t>
      </w:r>
    </w:p>
    <w:p w:rsidR="00723CFB" w:rsidRPr="008D4F7A" w:rsidRDefault="00723CFB">
      <w:pPr>
        <w:rPr>
          <w:rFonts w:ascii="Times New Roman" w:hAnsi="Times New Roman" w:cs="Times New Roman"/>
          <w:b/>
        </w:rPr>
      </w:pPr>
      <w:r w:rsidRPr="006E3384">
        <w:rPr>
          <w:rFonts w:ascii="Times New Roman" w:hAnsi="Times New Roman" w:cs="Times New Roman"/>
        </w:rPr>
        <w:tab/>
      </w:r>
      <w:r w:rsidR="0042327A" w:rsidRPr="008D4F7A">
        <w:rPr>
          <w:rFonts w:ascii="Times New Roman" w:hAnsi="Times New Roman" w:cs="Times New Roman"/>
          <w:b/>
        </w:rPr>
        <w:t>E</w:t>
      </w:r>
      <w:r w:rsidR="006D67A9" w:rsidRPr="008D4F7A">
        <w:rPr>
          <w:rFonts w:ascii="Times New Roman" w:hAnsi="Times New Roman" w:cs="Times New Roman"/>
          <w:b/>
        </w:rPr>
        <w:t>ligibility</w:t>
      </w:r>
      <w:r w:rsidR="00E051A3" w:rsidRPr="008D4F7A">
        <w:rPr>
          <w:rFonts w:ascii="Times New Roman" w:hAnsi="Times New Roman" w:cs="Times New Roman"/>
          <w:b/>
        </w:rPr>
        <w:t>:</w:t>
      </w:r>
    </w:p>
    <w:p w:rsidR="00E577FA" w:rsidRPr="003F226A" w:rsidRDefault="00E051A3" w:rsidP="000C0442">
      <w:pPr>
        <w:rPr>
          <w:rFonts w:ascii="Times New Roman" w:hAnsi="Times New Roman" w:cs="Times New Roman"/>
        </w:rPr>
      </w:pPr>
      <w:r w:rsidRPr="006E3384">
        <w:rPr>
          <w:rFonts w:ascii="Times New Roman" w:hAnsi="Times New Roman" w:cs="Times New Roman"/>
        </w:rPr>
        <w:tab/>
      </w:r>
      <w:r w:rsidR="00B56D17" w:rsidRPr="006E3384">
        <w:rPr>
          <w:rFonts w:ascii="Times New Roman" w:hAnsi="Times New Roman" w:cs="Times New Roman"/>
        </w:rPr>
        <w:t>The</w:t>
      </w:r>
      <w:r w:rsidR="001C2AEA" w:rsidRPr="006E3384">
        <w:rPr>
          <w:rFonts w:ascii="Times New Roman" w:hAnsi="Times New Roman" w:cs="Times New Roman"/>
        </w:rPr>
        <w:t xml:space="preserve"> candidates </w:t>
      </w:r>
      <w:r w:rsidR="00B42C6B" w:rsidRPr="006E3384">
        <w:rPr>
          <w:rFonts w:ascii="Times New Roman" w:hAnsi="Times New Roman" w:cs="Times New Roman"/>
        </w:rPr>
        <w:t xml:space="preserve">for </w:t>
      </w:r>
      <w:r w:rsidR="00B42C6B">
        <w:rPr>
          <w:rFonts w:ascii="Times New Roman" w:hAnsi="Times New Roman" w:cs="Times New Roman"/>
        </w:rPr>
        <w:t xml:space="preserve">Liang Sicheng </w:t>
      </w:r>
      <w:r w:rsidR="00B42C6B">
        <w:rPr>
          <w:rFonts w:ascii="Times New Roman" w:hAnsi="Times New Roman" w:cs="Times New Roman" w:hint="eastAsia"/>
        </w:rPr>
        <w:t xml:space="preserve">Architecture </w:t>
      </w:r>
      <w:r w:rsidR="00B42C6B">
        <w:rPr>
          <w:rFonts w:ascii="Times New Roman" w:hAnsi="Times New Roman" w:cs="Times New Roman"/>
        </w:rPr>
        <w:t>Prize</w:t>
      </w:r>
      <w:r w:rsidR="00B42C6B" w:rsidRPr="006E3384">
        <w:rPr>
          <w:rFonts w:ascii="Times New Roman" w:hAnsi="Times New Roman" w:cs="Times New Roman"/>
        </w:rPr>
        <w:t xml:space="preserve"> </w:t>
      </w:r>
      <w:r w:rsidR="00B42C6B">
        <w:rPr>
          <w:rFonts w:ascii="Times New Roman" w:hAnsi="Times New Roman" w:cs="Times New Roman" w:hint="eastAsia"/>
        </w:rPr>
        <w:t>should be</w:t>
      </w:r>
      <w:r w:rsidR="00B42C6B" w:rsidRPr="006E3384">
        <w:rPr>
          <w:rFonts w:ascii="Times New Roman" w:hAnsi="Times New Roman" w:cs="Times New Roman"/>
        </w:rPr>
        <w:t xml:space="preserve"> </w:t>
      </w:r>
      <w:r w:rsidR="001C2AEA" w:rsidRPr="006E3384">
        <w:rPr>
          <w:rFonts w:ascii="Times New Roman" w:hAnsi="Times New Roman" w:cs="Times New Roman"/>
        </w:rPr>
        <w:t xml:space="preserve">committed to </w:t>
      </w:r>
      <w:r w:rsidR="00942193" w:rsidRPr="006E3384">
        <w:rPr>
          <w:rFonts w:ascii="Times New Roman" w:hAnsi="Times New Roman" w:cs="Times New Roman"/>
        </w:rPr>
        <w:t>promoting international exchange of architectural culture</w:t>
      </w:r>
      <w:r w:rsidR="00B63882" w:rsidRPr="006E3384">
        <w:rPr>
          <w:rFonts w:ascii="Times New Roman" w:hAnsi="Times New Roman" w:cs="Times New Roman"/>
        </w:rPr>
        <w:t xml:space="preserve"> and </w:t>
      </w:r>
      <w:r w:rsidR="00402E1D" w:rsidRPr="006E3384">
        <w:rPr>
          <w:rFonts w:ascii="Times New Roman" w:hAnsi="Times New Roman" w:cs="Times New Roman"/>
        </w:rPr>
        <w:t xml:space="preserve">their influence </w:t>
      </w:r>
      <w:r w:rsidR="00D367FC" w:rsidRPr="006E3384">
        <w:rPr>
          <w:rFonts w:ascii="Times New Roman" w:hAnsi="Times New Roman" w:cs="Times New Roman"/>
        </w:rPr>
        <w:t>help improve</w:t>
      </w:r>
      <w:r w:rsidR="00FE6489" w:rsidRPr="006E3384">
        <w:rPr>
          <w:rFonts w:ascii="Times New Roman" w:hAnsi="Times New Roman" w:cs="Times New Roman"/>
        </w:rPr>
        <w:t xml:space="preserve"> the architects’ international standing. </w:t>
      </w:r>
      <w:r w:rsidR="00B42C6B" w:rsidRPr="006E3384">
        <w:rPr>
          <w:rFonts w:ascii="Times New Roman" w:hAnsi="Times New Roman" w:cs="Times New Roman"/>
        </w:rPr>
        <w:t>The candidates should be those who have made prominent contributions to world architecture and whose architectural ideas lead the direction of international architecture</w:t>
      </w:r>
      <w:r w:rsidR="00BF5DC3">
        <w:rPr>
          <w:rFonts w:ascii="Times New Roman" w:hAnsi="Times New Roman" w:cs="Times New Roman"/>
        </w:rPr>
        <w:t>; their</w:t>
      </w:r>
      <w:r w:rsidR="005169EF" w:rsidRPr="006E3384">
        <w:rPr>
          <w:rFonts w:ascii="Times New Roman" w:hAnsi="Times New Roman" w:cs="Times New Roman"/>
        </w:rPr>
        <w:t xml:space="preserve"> </w:t>
      </w:r>
      <w:r w:rsidR="005E7BDA" w:rsidRPr="006E3384">
        <w:rPr>
          <w:rFonts w:ascii="Times New Roman" w:hAnsi="Times New Roman" w:cs="Times New Roman"/>
        </w:rPr>
        <w:t xml:space="preserve">works of architectural design </w:t>
      </w:r>
      <w:r w:rsidR="00E078AF" w:rsidRPr="006E3384">
        <w:rPr>
          <w:rFonts w:ascii="Times New Roman" w:hAnsi="Times New Roman" w:cs="Times New Roman"/>
        </w:rPr>
        <w:t xml:space="preserve">are </w:t>
      </w:r>
      <w:r w:rsidR="00E3027A" w:rsidRPr="006E3384">
        <w:rPr>
          <w:rFonts w:ascii="Times New Roman" w:hAnsi="Times New Roman" w:cs="Times New Roman"/>
        </w:rPr>
        <w:t>widely acce</w:t>
      </w:r>
      <w:r w:rsidR="003776ED">
        <w:rPr>
          <w:rFonts w:ascii="Times New Roman" w:hAnsi="Times New Roman" w:cs="Times New Roman"/>
        </w:rPr>
        <w:t>pted by international architect</w:t>
      </w:r>
      <w:r w:rsidR="003776ED">
        <w:rPr>
          <w:rFonts w:ascii="Times New Roman" w:hAnsi="Times New Roman" w:cs="Times New Roman" w:hint="eastAsia"/>
        </w:rPr>
        <w:t>ural professionals</w:t>
      </w:r>
      <w:r w:rsidR="007328AF" w:rsidRPr="006E3384">
        <w:rPr>
          <w:rFonts w:ascii="Times New Roman" w:hAnsi="Times New Roman" w:cs="Times New Roman"/>
        </w:rPr>
        <w:t xml:space="preserve">, </w:t>
      </w:r>
      <w:r w:rsidR="00E6014A" w:rsidRPr="006E3384">
        <w:rPr>
          <w:rFonts w:ascii="Times New Roman" w:hAnsi="Times New Roman" w:cs="Times New Roman"/>
        </w:rPr>
        <w:t>have</w:t>
      </w:r>
      <w:r w:rsidR="007328AF" w:rsidRPr="006E3384">
        <w:rPr>
          <w:rFonts w:ascii="Times New Roman" w:hAnsi="Times New Roman" w:cs="Times New Roman"/>
        </w:rPr>
        <w:t xml:space="preserve"> </w:t>
      </w:r>
      <w:r w:rsidR="009F5787" w:rsidRPr="006E3384">
        <w:rPr>
          <w:rFonts w:ascii="Times New Roman" w:hAnsi="Times New Roman" w:cs="Times New Roman"/>
        </w:rPr>
        <w:t xml:space="preserve">preferable </w:t>
      </w:r>
      <w:r w:rsidR="007328AF" w:rsidRPr="006E3384">
        <w:rPr>
          <w:rFonts w:ascii="Times New Roman" w:hAnsi="Times New Roman" w:cs="Times New Roman"/>
        </w:rPr>
        <w:t>social, economic and environmental benefits</w:t>
      </w:r>
      <w:r w:rsidR="009F5787" w:rsidRPr="006E3384">
        <w:rPr>
          <w:rFonts w:ascii="Times New Roman" w:hAnsi="Times New Roman" w:cs="Times New Roman"/>
        </w:rPr>
        <w:t xml:space="preserve">, </w:t>
      </w:r>
      <w:r w:rsidR="007E375C" w:rsidRPr="006E3384">
        <w:rPr>
          <w:rFonts w:ascii="Times New Roman" w:hAnsi="Times New Roman" w:cs="Times New Roman"/>
        </w:rPr>
        <w:t>and</w:t>
      </w:r>
      <w:r w:rsidR="009F5787" w:rsidRPr="006E3384">
        <w:rPr>
          <w:rFonts w:ascii="Times New Roman" w:hAnsi="Times New Roman" w:cs="Times New Roman"/>
        </w:rPr>
        <w:t xml:space="preserve"> </w:t>
      </w:r>
      <w:r w:rsidR="00AD6B6C" w:rsidRPr="006E3384">
        <w:rPr>
          <w:rFonts w:ascii="Times New Roman" w:hAnsi="Times New Roman" w:cs="Times New Roman"/>
        </w:rPr>
        <w:t xml:space="preserve">play a </w:t>
      </w:r>
      <w:r w:rsidR="00433FDC" w:rsidRPr="00126F40">
        <w:rPr>
          <w:rFonts w:ascii="Times New Roman" w:hAnsi="Times New Roman" w:cs="Times New Roman"/>
        </w:rPr>
        <w:t>leading</w:t>
      </w:r>
      <w:r w:rsidR="00C1671D">
        <w:rPr>
          <w:rFonts w:ascii="Times New Roman" w:hAnsi="Times New Roman" w:cs="Times New Roman" w:hint="eastAsia"/>
        </w:rPr>
        <w:t xml:space="preserve"> </w:t>
      </w:r>
      <w:r w:rsidR="00BE2A4B" w:rsidRPr="006E3384">
        <w:rPr>
          <w:rFonts w:ascii="Times New Roman" w:hAnsi="Times New Roman" w:cs="Times New Roman"/>
        </w:rPr>
        <w:t>role</w:t>
      </w:r>
      <w:r w:rsidR="00AD6B6C" w:rsidRPr="006E3384">
        <w:rPr>
          <w:rFonts w:ascii="Times New Roman" w:hAnsi="Times New Roman" w:cs="Times New Roman"/>
        </w:rPr>
        <w:t xml:space="preserve"> in </w:t>
      </w:r>
      <w:r w:rsidR="00BE2A4B" w:rsidRPr="006E3384">
        <w:rPr>
          <w:rFonts w:ascii="Times New Roman" w:hAnsi="Times New Roman" w:cs="Times New Roman"/>
        </w:rPr>
        <w:t>the development and promotion of con</w:t>
      </w:r>
      <w:r w:rsidR="003F226A">
        <w:rPr>
          <w:rFonts w:ascii="Times New Roman" w:hAnsi="Times New Roman" w:cs="Times New Roman"/>
        </w:rPr>
        <w:t>temporary architectural design.</w:t>
      </w:r>
    </w:p>
    <w:p w:rsidR="00D76539" w:rsidRPr="003776ED" w:rsidRDefault="00D76539">
      <w:pPr>
        <w:rPr>
          <w:rFonts w:ascii="Times New Roman" w:hAnsi="Times New Roman" w:cs="Times New Roman"/>
          <w:b/>
        </w:rPr>
      </w:pPr>
      <w:r w:rsidRPr="006E3384">
        <w:rPr>
          <w:rFonts w:ascii="Times New Roman" w:hAnsi="Times New Roman" w:cs="Times New Roman" w:hint="eastAsia"/>
        </w:rPr>
        <w:tab/>
      </w:r>
      <w:r w:rsidRPr="003776ED">
        <w:rPr>
          <w:rFonts w:ascii="Times New Roman" w:hAnsi="Times New Roman" w:cs="Times New Roman"/>
          <w:b/>
        </w:rPr>
        <w:t>Selection methods:</w:t>
      </w:r>
    </w:p>
    <w:p w:rsidR="00D76539" w:rsidRPr="006E3384" w:rsidRDefault="00D76539">
      <w:pPr>
        <w:rPr>
          <w:rFonts w:ascii="Times New Roman" w:hAnsi="Times New Roman" w:cs="Times New Roman"/>
        </w:rPr>
      </w:pPr>
      <w:r w:rsidRPr="006E3384">
        <w:rPr>
          <w:rFonts w:ascii="Times New Roman" w:hAnsi="Times New Roman" w:cs="Times New Roman"/>
        </w:rPr>
        <w:tab/>
      </w:r>
      <w:r w:rsidR="00045BCD" w:rsidRPr="00E666BA">
        <w:rPr>
          <w:rFonts w:ascii="Times New Roman" w:hAnsi="Times New Roman" w:cs="Times New Roman"/>
        </w:rPr>
        <w:t xml:space="preserve">Nominations for </w:t>
      </w:r>
      <w:r w:rsidR="007000D3">
        <w:rPr>
          <w:rFonts w:ascii="Times New Roman" w:hAnsi="Times New Roman" w:cs="Times New Roman"/>
        </w:rPr>
        <w:t>Liang Sicheng Architecture Prize</w:t>
      </w:r>
      <w:r w:rsidR="00045BCD" w:rsidRPr="00E666BA">
        <w:rPr>
          <w:rFonts w:ascii="Times New Roman" w:hAnsi="Times New Roman" w:cs="Times New Roman"/>
        </w:rPr>
        <w:t xml:space="preserve"> combine individual nominations and those from the Nominating Committee. </w:t>
      </w:r>
      <w:r w:rsidR="00DD7057">
        <w:rPr>
          <w:rFonts w:ascii="Times New Roman" w:hAnsi="Times New Roman" w:cs="Times New Roman"/>
        </w:rPr>
        <w:t>T</w:t>
      </w:r>
      <w:r w:rsidR="00DD7057">
        <w:rPr>
          <w:rFonts w:ascii="Times New Roman" w:hAnsi="Times New Roman" w:cs="Times New Roman" w:hint="eastAsia"/>
        </w:rPr>
        <w:t xml:space="preserve">he </w:t>
      </w:r>
      <w:r w:rsidR="00DD7057" w:rsidRPr="00E666BA">
        <w:rPr>
          <w:rFonts w:ascii="Times New Roman" w:hAnsi="Times New Roman" w:cs="Times New Roman"/>
        </w:rPr>
        <w:t xml:space="preserve">Nominating Committee </w:t>
      </w:r>
      <w:r w:rsidR="00112FE7">
        <w:rPr>
          <w:rFonts w:ascii="Times New Roman" w:hAnsi="Times New Roman" w:cs="Times New Roman" w:hint="eastAsia"/>
        </w:rPr>
        <w:t xml:space="preserve">votes to determine the shortlisted candidates. </w:t>
      </w:r>
      <w:r w:rsidR="00045BCD" w:rsidRPr="00E666BA">
        <w:rPr>
          <w:rFonts w:ascii="Times New Roman" w:hAnsi="Times New Roman" w:cs="Times New Roman"/>
        </w:rPr>
        <w:t xml:space="preserve">The Jury </w:t>
      </w:r>
      <w:r w:rsidR="00624D5C" w:rsidRPr="00E666BA">
        <w:rPr>
          <w:rFonts w:ascii="Times New Roman" w:hAnsi="Times New Roman" w:cs="Times New Roman"/>
        </w:rPr>
        <w:t xml:space="preserve">then </w:t>
      </w:r>
      <w:r w:rsidR="00045BCD" w:rsidRPr="00E666BA">
        <w:rPr>
          <w:rFonts w:ascii="Times New Roman" w:hAnsi="Times New Roman" w:cs="Times New Roman"/>
        </w:rPr>
        <w:t>selects the winner</w:t>
      </w:r>
      <w:r w:rsidR="00A36707" w:rsidRPr="00E666BA">
        <w:rPr>
          <w:rFonts w:ascii="Times New Roman" w:hAnsi="Times New Roman" w:cs="Times New Roman"/>
        </w:rPr>
        <w:t>s</w:t>
      </w:r>
      <w:r w:rsidR="00045BCD" w:rsidRPr="00E666BA">
        <w:rPr>
          <w:rFonts w:ascii="Times New Roman" w:hAnsi="Times New Roman" w:cs="Times New Roman"/>
        </w:rPr>
        <w:t>.</w:t>
      </w:r>
      <w:r w:rsidR="0011552D" w:rsidRPr="00E666BA">
        <w:rPr>
          <w:rFonts w:ascii="Times New Roman" w:hAnsi="Times New Roman" w:cs="Times New Roman"/>
        </w:rPr>
        <w:t xml:space="preserve"> The </w:t>
      </w:r>
      <w:r w:rsidR="00313C2A" w:rsidRPr="00E666BA">
        <w:rPr>
          <w:rFonts w:ascii="Times New Roman" w:hAnsi="Times New Roman" w:cs="Times New Roman"/>
        </w:rPr>
        <w:t xml:space="preserve">selection </w:t>
      </w:r>
      <w:r w:rsidR="0011552D" w:rsidRPr="00E666BA">
        <w:rPr>
          <w:rFonts w:ascii="Times New Roman" w:hAnsi="Times New Roman" w:cs="Times New Roman"/>
        </w:rPr>
        <w:t xml:space="preserve">result is </w:t>
      </w:r>
      <w:r w:rsidR="00126F40">
        <w:rPr>
          <w:rFonts w:ascii="Times New Roman" w:hAnsi="Times New Roman" w:cs="Times New Roman" w:hint="eastAsia"/>
        </w:rPr>
        <w:t>announc</w:t>
      </w:r>
      <w:r w:rsidR="0011552D" w:rsidRPr="00E666BA">
        <w:rPr>
          <w:rFonts w:ascii="Times New Roman" w:hAnsi="Times New Roman" w:cs="Times New Roman"/>
        </w:rPr>
        <w:t>ed</w:t>
      </w:r>
      <w:r w:rsidR="00951C06" w:rsidRPr="00E666BA">
        <w:rPr>
          <w:rFonts w:ascii="Times New Roman" w:hAnsi="Times New Roman" w:cs="Times New Roman"/>
        </w:rPr>
        <w:t xml:space="preserve"> </w:t>
      </w:r>
      <w:r w:rsidR="0011552D" w:rsidRPr="00E666BA">
        <w:rPr>
          <w:rFonts w:ascii="Times New Roman" w:hAnsi="Times New Roman" w:cs="Times New Roman"/>
        </w:rPr>
        <w:t>on the official website of the Architectural Society of China</w:t>
      </w:r>
      <w:r w:rsidR="00C50611" w:rsidRPr="00E666BA">
        <w:rPr>
          <w:rFonts w:ascii="Times New Roman" w:hAnsi="Times New Roman" w:cs="Times New Roman"/>
        </w:rPr>
        <w:t xml:space="preserve"> and related </w:t>
      </w:r>
      <w:r w:rsidR="00126F40">
        <w:rPr>
          <w:rFonts w:ascii="Times New Roman" w:hAnsi="Times New Roman" w:cs="Times New Roman"/>
        </w:rPr>
        <w:t>domestic</w:t>
      </w:r>
      <w:r w:rsidR="00126F40">
        <w:rPr>
          <w:rFonts w:ascii="Times New Roman" w:hAnsi="Times New Roman" w:cs="Times New Roman" w:hint="eastAsia"/>
        </w:rPr>
        <w:t xml:space="preserve"> and international </w:t>
      </w:r>
      <w:r w:rsidR="00C50611" w:rsidRPr="00E666BA">
        <w:rPr>
          <w:rFonts w:ascii="Times New Roman" w:hAnsi="Times New Roman" w:cs="Times New Roman"/>
        </w:rPr>
        <w:t>media</w:t>
      </w:r>
      <w:r w:rsidR="0063516B">
        <w:rPr>
          <w:rFonts w:ascii="Times New Roman" w:hAnsi="Times New Roman" w:cs="Times New Roman" w:hint="eastAsia"/>
        </w:rPr>
        <w:t xml:space="preserve"> </w:t>
      </w:r>
      <w:r w:rsidR="0063516B" w:rsidRPr="00126F40">
        <w:rPr>
          <w:rFonts w:ascii="Times New Roman" w:hAnsi="Times New Roman" w:cs="Times New Roman" w:hint="eastAsia"/>
        </w:rPr>
        <w:t>within one month after the selection</w:t>
      </w:r>
      <w:r w:rsidR="00C50611" w:rsidRPr="00126F40">
        <w:rPr>
          <w:rFonts w:ascii="Times New Roman" w:hAnsi="Times New Roman" w:cs="Times New Roman"/>
        </w:rPr>
        <w:t>.</w:t>
      </w:r>
    </w:p>
    <w:p w:rsidR="000C0442" w:rsidRPr="003776ED" w:rsidRDefault="0042327A" w:rsidP="000C0442">
      <w:pPr>
        <w:rPr>
          <w:rFonts w:ascii="Times New Roman" w:hAnsi="Times New Roman" w:cs="Times New Roman"/>
          <w:b/>
        </w:rPr>
      </w:pPr>
      <w:r w:rsidRPr="006E3384">
        <w:rPr>
          <w:rFonts w:ascii="Times New Roman" w:hAnsi="Times New Roman" w:cs="Times New Roman"/>
        </w:rPr>
        <w:tab/>
      </w:r>
      <w:r w:rsidR="000C0442" w:rsidRPr="003776ED">
        <w:rPr>
          <w:rFonts w:ascii="Times New Roman" w:hAnsi="Times New Roman" w:cs="Times New Roman"/>
          <w:b/>
        </w:rPr>
        <w:t>Jury composition:</w:t>
      </w:r>
    </w:p>
    <w:p w:rsidR="000C0442" w:rsidRPr="006E3384" w:rsidRDefault="000C0442" w:rsidP="000C0442">
      <w:pPr>
        <w:rPr>
          <w:rFonts w:ascii="Times New Roman" w:hAnsi="Times New Roman" w:cs="Times New Roman"/>
        </w:rPr>
      </w:pPr>
      <w:r w:rsidRPr="006E3384">
        <w:rPr>
          <w:rFonts w:ascii="Times New Roman" w:hAnsi="Times New Roman" w:cs="Times New Roman"/>
        </w:rPr>
        <w:tab/>
        <w:t xml:space="preserve">The Jury of </w:t>
      </w:r>
      <w:r>
        <w:rPr>
          <w:rFonts w:ascii="Times New Roman" w:hAnsi="Times New Roman" w:cs="Times New Roman"/>
        </w:rPr>
        <w:t>Liang Sicheng Architecture Prize</w:t>
      </w:r>
      <w:r w:rsidRPr="006E3384">
        <w:rPr>
          <w:rFonts w:ascii="Times New Roman" w:hAnsi="Times New Roman" w:cs="Times New Roman"/>
        </w:rPr>
        <w:t xml:space="preserve"> is constituted of </w:t>
      </w:r>
      <w:r>
        <w:rPr>
          <w:rFonts w:ascii="Times New Roman" w:hAnsi="Times New Roman" w:cs="Times New Roman" w:hint="eastAsia"/>
        </w:rPr>
        <w:t xml:space="preserve">renowned architects and </w:t>
      </w:r>
      <w:r w:rsidRPr="006E3384">
        <w:rPr>
          <w:rFonts w:ascii="Times New Roman" w:hAnsi="Times New Roman" w:cs="Times New Roman"/>
        </w:rPr>
        <w:t xml:space="preserve">experts </w:t>
      </w:r>
      <w:r w:rsidR="003776ED">
        <w:rPr>
          <w:rFonts w:ascii="Times New Roman" w:hAnsi="Times New Roman" w:cs="Times New Roman"/>
        </w:rPr>
        <w:t xml:space="preserve">in the field </w:t>
      </w:r>
      <w:r w:rsidRPr="006E3384">
        <w:rPr>
          <w:rFonts w:ascii="Times New Roman" w:hAnsi="Times New Roman" w:cs="Times New Roman"/>
        </w:rPr>
        <w:t>of architecture</w:t>
      </w:r>
      <w:r w:rsidR="003776ED">
        <w:rPr>
          <w:rFonts w:ascii="Times New Roman" w:hAnsi="Times New Roman" w:cs="Times New Roman" w:hint="eastAsia"/>
        </w:rPr>
        <w:t xml:space="preserve"> and related professions</w:t>
      </w:r>
      <w:r w:rsidRPr="006E3384">
        <w:rPr>
          <w:rFonts w:ascii="Times New Roman" w:hAnsi="Times New Roman" w:cs="Times New Roman"/>
        </w:rPr>
        <w:t xml:space="preserve">, who agree with the core value and purpose of the </w:t>
      </w:r>
      <w:r>
        <w:rPr>
          <w:rFonts w:ascii="Times New Roman" w:hAnsi="Times New Roman" w:cs="Times New Roman"/>
        </w:rPr>
        <w:t>Prize</w:t>
      </w:r>
      <w:r>
        <w:rPr>
          <w:rFonts w:ascii="Times New Roman" w:hAnsi="Times New Roman" w:cs="Times New Roman" w:hint="eastAsia"/>
        </w:rPr>
        <w:t>,</w:t>
      </w:r>
      <w:r w:rsidRPr="006E3384">
        <w:rPr>
          <w:rFonts w:ascii="Times New Roman" w:hAnsi="Times New Roman" w:cs="Times New Roman"/>
        </w:rPr>
        <w:t xml:space="preserve"> including </w:t>
      </w:r>
      <w:r w:rsidR="00A26B62">
        <w:rPr>
          <w:rFonts w:ascii="Times New Roman" w:hAnsi="Times New Roman" w:cs="Times New Roman" w:hint="eastAsia"/>
        </w:rPr>
        <w:t>a representative</w:t>
      </w:r>
      <w:r>
        <w:rPr>
          <w:rFonts w:ascii="Times New Roman" w:hAnsi="Times New Roman" w:cs="Times New Roman" w:hint="eastAsia"/>
        </w:rPr>
        <w:t xml:space="preserve"> </w:t>
      </w:r>
      <w:r w:rsidRPr="00AB58EA">
        <w:rPr>
          <w:rFonts w:ascii="Times New Roman" w:hAnsi="Times New Roman" w:cs="Times New Roman" w:hint="eastAsia"/>
        </w:rPr>
        <w:t>from</w:t>
      </w:r>
      <w:r w:rsidRPr="00AB58EA">
        <w:rPr>
          <w:rFonts w:ascii="Times New Roman" w:hAnsi="Times New Roman" w:cs="Times New Roman"/>
        </w:rPr>
        <w:t xml:space="preserve"> </w:t>
      </w:r>
      <w:r w:rsidRPr="006E3384">
        <w:rPr>
          <w:rFonts w:ascii="Times New Roman" w:hAnsi="Times New Roman" w:cs="Times New Roman"/>
        </w:rPr>
        <w:t>the International Union of Architects</w:t>
      </w:r>
      <w:r>
        <w:rPr>
          <w:rFonts w:ascii="Times New Roman" w:hAnsi="Times New Roman" w:cs="Times New Roman" w:hint="eastAsia"/>
        </w:rPr>
        <w:t>.</w:t>
      </w:r>
      <w:r w:rsidRPr="006E3384">
        <w:rPr>
          <w:rFonts w:ascii="Times New Roman" w:hAnsi="Times New Roman" w:cs="Times New Roman"/>
        </w:rPr>
        <w:t xml:space="preserve"> </w:t>
      </w:r>
    </w:p>
    <w:p w:rsidR="0042327A" w:rsidRPr="006E3384" w:rsidRDefault="0042327A">
      <w:pPr>
        <w:rPr>
          <w:rFonts w:ascii="Times New Roman" w:hAnsi="Times New Roman" w:cs="Times New Roman"/>
        </w:rPr>
      </w:pPr>
    </w:p>
    <w:p w:rsidR="003B68A2" w:rsidRPr="006E3384" w:rsidRDefault="003B68A2">
      <w:bookmarkStart w:id="0" w:name="_GoBack"/>
      <w:bookmarkEnd w:id="0"/>
    </w:p>
    <w:sectPr w:rsidR="003B68A2" w:rsidRPr="006E3384" w:rsidSect="00AC6140">
      <w:pgSz w:w="11900" w:h="16840"/>
      <w:pgMar w:top="1440" w:right="1418" w:bottom="1440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DE" w:rsidRDefault="001B3FDE" w:rsidP="00B52859">
      <w:r>
        <w:separator/>
      </w:r>
    </w:p>
  </w:endnote>
  <w:endnote w:type="continuationSeparator" w:id="1">
    <w:p w:rsidR="001B3FDE" w:rsidRDefault="001B3FDE" w:rsidP="00B5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DE" w:rsidRDefault="001B3FDE" w:rsidP="00B52859">
      <w:r>
        <w:separator/>
      </w:r>
    </w:p>
  </w:footnote>
  <w:footnote w:type="continuationSeparator" w:id="1">
    <w:p w:rsidR="001B3FDE" w:rsidRDefault="001B3FDE" w:rsidP="00B52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8A2"/>
    <w:rsid w:val="00032E33"/>
    <w:rsid w:val="00041E6A"/>
    <w:rsid w:val="00045A5B"/>
    <w:rsid w:val="00045BCD"/>
    <w:rsid w:val="0005060C"/>
    <w:rsid w:val="0008131B"/>
    <w:rsid w:val="00091D5F"/>
    <w:rsid w:val="00091EFB"/>
    <w:rsid w:val="000955A6"/>
    <w:rsid w:val="0009633C"/>
    <w:rsid w:val="000C0442"/>
    <w:rsid w:val="000E41BE"/>
    <w:rsid w:val="00112FE7"/>
    <w:rsid w:val="0011552D"/>
    <w:rsid w:val="00126F40"/>
    <w:rsid w:val="00127879"/>
    <w:rsid w:val="00143F72"/>
    <w:rsid w:val="001648BE"/>
    <w:rsid w:val="00175D9B"/>
    <w:rsid w:val="001830A2"/>
    <w:rsid w:val="001A42A9"/>
    <w:rsid w:val="001A5426"/>
    <w:rsid w:val="001B2FBF"/>
    <w:rsid w:val="001B3FDE"/>
    <w:rsid w:val="001B7775"/>
    <w:rsid w:val="001C2AEA"/>
    <w:rsid w:val="001C7CE7"/>
    <w:rsid w:val="001E1435"/>
    <w:rsid w:val="001F28DC"/>
    <w:rsid w:val="0020750F"/>
    <w:rsid w:val="002217E6"/>
    <w:rsid w:val="00240957"/>
    <w:rsid w:val="00250949"/>
    <w:rsid w:val="002534E8"/>
    <w:rsid w:val="002A77EA"/>
    <w:rsid w:val="002B4626"/>
    <w:rsid w:val="002C5B3F"/>
    <w:rsid w:val="002C6FC2"/>
    <w:rsid w:val="002E3D26"/>
    <w:rsid w:val="002E7749"/>
    <w:rsid w:val="002F5170"/>
    <w:rsid w:val="00307721"/>
    <w:rsid w:val="0031009C"/>
    <w:rsid w:val="00313C2A"/>
    <w:rsid w:val="00333268"/>
    <w:rsid w:val="0033754D"/>
    <w:rsid w:val="00345FCA"/>
    <w:rsid w:val="00355DAA"/>
    <w:rsid w:val="00360185"/>
    <w:rsid w:val="003620AE"/>
    <w:rsid w:val="00367046"/>
    <w:rsid w:val="003776ED"/>
    <w:rsid w:val="00397231"/>
    <w:rsid w:val="003B14D4"/>
    <w:rsid w:val="003B68A2"/>
    <w:rsid w:val="003C2742"/>
    <w:rsid w:val="003E2985"/>
    <w:rsid w:val="003F226A"/>
    <w:rsid w:val="00402E1D"/>
    <w:rsid w:val="0041642D"/>
    <w:rsid w:val="0042327A"/>
    <w:rsid w:val="00426535"/>
    <w:rsid w:val="00433D00"/>
    <w:rsid w:val="00433FDC"/>
    <w:rsid w:val="00447151"/>
    <w:rsid w:val="00451443"/>
    <w:rsid w:val="00453EB0"/>
    <w:rsid w:val="0045413E"/>
    <w:rsid w:val="0047069D"/>
    <w:rsid w:val="00482340"/>
    <w:rsid w:val="00485E88"/>
    <w:rsid w:val="0049764D"/>
    <w:rsid w:val="004D6C69"/>
    <w:rsid w:val="005078D4"/>
    <w:rsid w:val="005169EF"/>
    <w:rsid w:val="00522DE8"/>
    <w:rsid w:val="00590BAE"/>
    <w:rsid w:val="005A074B"/>
    <w:rsid w:val="005B0F37"/>
    <w:rsid w:val="005E1CCF"/>
    <w:rsid w:val="005E7BDA"/>
    <w:rsid w:val="005F676F"/>
    <w:rsid w:val="006047F2"/>
    <w:rsid w:val="00610929"/>
    <w:rsid w:val="006110DA"/>
    <w:rsid w:val="00624D5C"/>
    <w:rsid w:val="0063516B"/>
    <w:rsid w:val="0064004E"/>
    <w:rsid w:val="00641D4C"/>
    <w:rsid w:val="006560B8"/>
    <w:rsid w:val="00672D54"/>
    <w:rsid w:val="006848AA"/>
    <w:rsid w:val="006B2555"/>
    <w:rsid w:val="006C196D"/>
    <w:rsid w:val="006D67A9"/>
    <w:rsid w:val="006E3384"/>
    <w:rsid w:val="007000D3"/>
    <w:rsid w:val="00723CFB"/>
    <w:rsid w:val="00730CD4"/>
    <w:rsid w:val="007328AF"/>
    <w:rsid w:val="00753A33"/>
    <w:rsid w:val="00754F07"/>
    <w:rsid w:val="00784A2F"/>
    <w:rsid w:val="007951FC"/>
    <w:rsid w:val="007A3CA9"/>
    <w:rsid w:val="007C3015"/>
    <w:rsid w:val="007C6E72"/>
    <w:rsid w:val="007D47C4"/>
    <w:rsid w:val="007D608D"/>
    <w:rsid w:val="007E375C"/>
    <w:rsid w:val="007F3F89"/>
    <w:rsid w:val="00807078"/>
    <w:rsid w:val="00824C2A"/>
    <w:rsid w:val="008540F2"/>
    <w:rsid w:val="008567EE"/>
    <w:rsid w:val="00860107"/>
    <w:rsid w:val="00870989"/>
    <w:rsid w:val="0087783D"/>
    <w:rsid w:val="008C5C1D"/>
    <w:rsid w:val="008D0410"/>
    <w:rsid w:val="008D4090"/>
    <w:rsid w:val="008D4F7A"/>
    <w:rsid w:val="008E0267"/>
    <w:rsid w:val="008E72C7"/>
    <w:rsid w:val="008F3343"/>
    <w:rsid w:val="008F7F1C"/>
    <w:rsid w:val="00901241"/>
    <w:rsid w:val="00904D46"/>
    <w:rsid w:val="00920C35"/>
    <w:rsid w:val="00921EC5"/>
    <w:rsid w:val="00942193"/>
    <w:rsid w:val="00951C06"/>
    <w:rsid w:val="009733EB"/>
    <w:rsid w:val="009761EB"/>
    <w:rsid w:val="00977861"/>
    <w:rsid w:val="00986233"/>
    <w:rsid w:val="0099023D"/>
    <w:rsid w:val="00990DA9"/>
    <w:rsid w:val="00994FD1"/>
    <w:rsid w:val="009A1445"/>
    <w:rsid w:val="009B1155"/>
    <w:rsid w:val="009D0A3C"/>
    <w:rsid w:val="009F0A34"/>
    <w:rsid w:val="009F5787"/>
    <w:rsid w:val="00A20CCD"/>
    <w:rsid w:val="00A26B62"/>
    <w:rsid w:val="00A30D0F"/>
    <w:rsid w:val="00A3195F"/>
    <w:rsid w:val="00A33E9B"/>
    <w:rsid w:val="00A36707"/>
    <w:rsid w:val="00A42467"/>
    <w:rsid w:val="00A52150"/>
    <w:rsid w:val="00A57150"/>
    <w:rsid w:val="00A843AB"/>
    <w:rsid w:val="00A97272"/>
    <w:rsid w:val="00AB58EA"/>
    <w:rsid w:val="00AB7CED"/>
    <w:rsid w:val="00AC1EE7"/>
    <w:rsid w:val="00AC6140"/>
    <w:rsid w:val="00AD6B6C"/>
    <w:rsid w:val="00AE1DC3"/>
    <w:rsid w:val="00AE449A"/>
    <w:rsid w:val="00B13C00"/>
    <w:rsid w:val="00B35290"/>
    <w:rsid w:val="00B42C6B"/>
    <w:rsid w:val="00B52859"/>
    <w:rsid w:val="00B56D17"/>
    <w:rsid w:val="00B63882"/>
    <w:rsid w:val="00B669DB"/>
    <w:rsid w:val="00B670DC"/>
    <w:rsid w:val="00B92CBC"/>
    <w:rsid w:val="00BA7602"/>
    <w:rsid w:val="00BA7A37"/>
    <w:rsid w:val="00BE2A4B"/>
    <w:rsid w:val="00BE30A3"/>
    <w:rsid w:val="00BF4BF2"/>
    <w:rsid w:val="00BF5DC3"/>
    <w:rsid w:val="00C1671D"/>
    <w:rsid w:val="00C22467"/>
    <w:rsid w:val="00C23D54"/>
    <w:rsid w:val="00C31688"/>
    <w:rsid w:val="00C4229C"/>
    <w:rsid w:val="00C50611"/>
    <w:rsid w:val="00C61D60"/>
    <w:rsid w:val="00C71288"/>
    <w:rsid w:val="00C94FF6"/>
    <w:rsid w:val="00C959B1"/>
    <w:rsid w:val="00CB7170"/>
    <w:rsid w:val="00CD0D8D"/>
    <w:rsid w:val="00CE1F67"/>
    <w:rsid w:val="00CE6CBF"/>
    <w:rsid w:val="00CF0BC1"/>
    <w:rsid w:val="00D0730E"/>
    <w:rsid w:val="00D22791"/>
    <w:rsid w:val="00D27121"/>
    <w:rsid w:val="00D35986"/>
    <w:rsid w:val="00D367FC"/>
    <w:rsid w:val="00D74AF0"/>
    <w:rsid w:val="00D76539"/>
    <w:rsid w:val="00D83924"/>
    <w:rsid w:val="00D932F1"/>
    <w:rsid w:val="00D952FD"/>
    <w:rsid w:val="00DA0E8E"/>
    <w:rsid w:val="00DA4F05"/>
    <w:rsid w:val="00DC54B3"/>
    <w:rsid w:val="00DD19A2"/>
    <w:rsid w:val="00DD7057"/>
    <w:rsid w:val="00E051A3"/>
    <w:rsid w:val="00E078AF"/>
    <w:rsid w:val="00E242D9"/>
    <w:rsid w:val="00E24606"/>
    <w:rsid w:val="00E3027A"/>
    <w:rsid w:val="00E577FA"/>
    <w:rsid w:val="00E6014A"/>
    <w:rsid w:val="00E60EC4"/>
    <w:rsid w:val="00E666BA"/>
    <w:rsid w:val="00E71446"/>
    <w:rsid w:val="00E71561"/>
    <w:rsid w:val="00E756A5"/>
    <w:rsid w:val="00E84F3D"/>
    <w:rsid w:val="00E8590A"/>
    <w:rsid w:val="00EA6E46"/>
    <w:rsid w:val="00EB0CD6"/>
    <w:rsid w:val="00EB3DC8"/>
    <w:rsid w:val="00ED2308"/>
    <w:rsid w:val="00ED66CF"/>
    <w:rsid w:val="00ED73BC"/>
    <w:rsid w:val="00EE2A54"/>
    <w:rsid w:val="00F03D22"/>
    <w:rsid w:val="00F04FC2"/>
    <w:rsid w:val="00F0622D"/>
    <w:rsid w:val="00F122BA"/>
    <w:rsid w:val="00F23465"/>
    <w:rsid w:val="00F46D37"/>
    <w:rsid w:val="00F51C1E"/>
    <w:rsid w:val="00F541C0"/>
    <w:rsid w:val="00F719E7"/>
    <w:rsid w:val="00F748C7"/>
    <w:rsid w:val="00F75A5E"/>
    <w:rsid w:val="00F9497E"/>
    <w:rsid w:val="00FA3EAD"/>
    <w:rsid w:val="00FB098A"/>
    <w:rsid w:val="00FB6263"/>
    <w:rsid w:val="00FD51DC"/>
    <w:rsid w:val="00FD6870"/>
    <w:rsid w:val="00FD6F2B"/>
    <w:rsid w:val="00FE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C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2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28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2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285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F28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28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C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2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28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2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285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F28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28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319E-FF20-4F96-9B41-9D71FF19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baiping zhang</cp:lastModifiedBy>
  <cp:revision>16</cp:revision>
  <cp:lastPrinted>2016-04-27T08:12:00Z</cp:lastPrinted>
  <dcterms:created xsi:type="dcterms:W3CDTF">2016-04-15T06:08:00Z</dcterms:created>
  <dcterms:modified xsi:type="dcterms:W3CDTF">2016-04-29T03:20:00Z</dcterms:modified>
</cp:coreProperties>
</file>