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2D1" w:rsidRPr="001E51A9" w:rsidRDefault="007B4207" w:rsidP="00E06581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777875</wp:posOffset>
            </wp:positionV>
            <wp:extent cx="1200150" cy="381000"/>
            <wp:effectExtent l="19050" t="0" r="0" b="0"/>
            <wp:wrapTight wrapText="bothSides">
              <wp:wrapPolygon edited="0">
                <wp:start x="-343" y="0"/>
                <wp:lineTo x="-343" y="20520"/>
                <wp:lineTo x="21600" y="20520"/>
                <wp:lineTo x="21600" y="0"/>
                <wp:lineTo x="-343" y="0"/>
              </wp:wrapPolygon>
            </wp:wrapTight>
            <wp:docPr id="2" name="Obraz 1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528955</wp:posOffset>
            </wp:positionV>
            <wp:extent cx="1666875" cy="923925"/>
            <wp:effectExtent l="19050" t="0" r="9525" b="0"/>
            <wp:wrapTight wrapText="bothSides">
              <wp:wrapPolygon edited="0">
                <wp:start x="-247" y="0"/>
                <wp:lineTo x="-247" y="21377"/>
                <wp:lineTo x="21723" y="21377"/>
                <wp:lineTo x="21723" y="0"/>
                <wp:lineTo x="-247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14450" cy="1447800"/>
            <wp:effectExtent l="19050" t="0" r="0" b="0"/>
            <wp:wrapTight wrapText="bothSides">
              <wp:wrapPolygon edited="0">
                <wp:start x="-313" y="0"/>
                <wp:lineTo x="-313" y="21316"/>
                <wp:lineTo x="21600" y="21316"/>
                <wp:lineTo x="21600" y="0"/>
                <wp:lineTo x="-313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2D1" w:rsidRPr="009854E3" w:rsidRDefault="001B52D1" w:rsidP="00757EA8">
      <w:pPr>
        <w:rPr>
          <w:rFonts w:ascii="Arial" w:hAnsi="Arial" w:cs="Arial"/>
          <w:color w:val="auto"/>
          <w:sz w:val="20"/>
        </w:rPr>
      </w:pPr>
    </w:p>
    <w:p w:rsidR="001B52D1" w:rsidRPr="001E51A9" w:rsidRDefault="001B52D1" w:rsidP="00757EA8">
      <w:pPr>
        <w:spacing w:line="23" w:lineRule="atLeast"/>
        <w:ind w:firstLine="708"/>
        <w:rPr>
          <w:rFonts w:ascii="Arial" w:hAnsi="Arial" w:cs="Arial"/>
          <w:b/>
          <w:sz w:val="20"/>
          <w:szCs w:val="22"/>
        </w:rPr>
      </w:pPr>
    </w:p>
    <w:p w:rsidR="001B52D1" w:rsidRPr="009854E3" w:rsidRDefault="001B52D1" w:rsidP="00757EA8">
      <w:pPr>
        <w:spacing w:line="23" w:lineRule="atLeast"/>
        <w:ind w:firstLine="708"/>
        <w:rPr>
          <w:rFonts w:ascii="Arial" w:hAnsi="Arial" w:cs="Arial"/>
          <w:b/>
          <w:sz w:val="20"/>
        </w:rPr>
      </w:pPr>
    </w:p>
    <w:p w:rsidR="001B52D1" w:rsidRDefault="001B52D1" w:rsidP="00757EA8">
      <w:pPr>
        <w:spacing w:line="23" w:lineRule="atLeast"/>
        <w:rPr>
          <w:rFonts w:ascii="Arial" w:hAnsi="Arial" w:cs="Arial"/>
          <w:b/>
          <w:sz w:val="28"/>
          <w:szCs w:val="28"/>
        </w:rPr>
      </w:pPr>
    </w:p>
    <w:p w:rsidR="001B52D1" w:rsidRDefault="001B52D1" w:rsidP="00757EA8">
      <w:pPr>
        <w:spacing w:line="23" w:lineRule="atLeast"/>
        <w:rPr>
          <w:rFonts w:ascii="Arial" w:hAnsi="Arial" w:cs="Arial"/>
          <w:b/>
          <w:sz w:val="28"/>
          <w:szCs w:val="28"/>
        </w:rPr>
      </w:pPr>
    </w:p>
    <w:p w:rsidR="001B52D1" w:rsidRDefault="001B52D1" w:rsidP="00757EA8">
      <w:pPr>
        <w:spacing w:line="23" w:lineRule="atLeast"/>
        <w:rPr>
          <w:rFonts w:ascii="Arial" w:hAnsi="Arial" w:cs="Arial"/>
          <w:b/>
          <w:sz w:val="28"/>
          <w:szCs w:val="28"/>
        </w:rPr>
      </w:pPr>
    </w:p>
    <w:p w:rsidR="001B52D1" w:rsidRDefault="001B52D1" w:rsidP="00757EA8">
      <w:pPr>
        <w:spacing w:line="23" w:lineRule="atLeast"/>
        <w:rPr>
          <w:rFonts w:ascii="Arial" w:hAnsi="Arial" w:cs="Arial"/>
          <w:b/>
          <w:sz w:val="28"/>
          <w:szCs w:val="28"/>
        </w:rPr>
      </w:pPr>
    </w:p>
    <w:p w:rsidR="001B52D1" w:rsidRDefault="001B52D1" w:rsidP="00757EA8">
      <w:pPr>
        <w:spacing w:line="23" w:lineRule="atLeast"/>
        <w:rPr>
          <w:rFonts w:ascii="Arial" w:hAnsi="Arial" w:cs="Arial"/>
          <w:b/>
          <w:sz w:val="28"/>
          <w:szCs w:val="28"/>
        </w:rPr>
      </w:pPr>
    </w:p>
    <w:p w:rsidR="001B52D1" w:rsidRDefault="001B52D1" w:rsidP="00757EA8">
      <w:pPr>
        <w:spacing w:line="23" w:lineRule="atLeast"/>
        <w:rPr>
          <w:rFonts w:ascii="Arial" w:hAnsi="Arial" w:cs="Arial"/>
          <w:b/>
          <w:sz w:val="28"/>
          <w:szCs w:val="28"/>
        </w:rPr>
      </w:pPr>
    </w:p>
    <w:p w:rsidR="001B52D1" w:rsidRPr="00E06581" w:rsidRDefault="001B52D1" w:rsidP="007B4207">
      <w:pPr>
        <w:spacing w:line="23" w:lineRule="atLeast"/>
        <w:jc w:val="right"/>
        <w:rPr>
          <w:rFonts w:ascii="Arial" w:hAnsi="Arial" w:cs="Arial"/>
          <w:sz w:val="16"/>
          <w:szCs w:val="16"/>
        </w:rPr>
      </w:pPr>
      <w:r w:rsidRPr="00E06581">
        <w:rPr>
          <w:rFonts w:ascii="Arial" w:hAnsi="Arial" w:cs="Arial"/>
          <w:sz w:val="16"/>
          <w:szCs w:val="16"/>
        </w:rPr>
        <w:t>Informacja prasowa 0</w:t>
      </w:r>
      <w:r w:rsidR="007B4207">
        <w:rPr>
          <w:rFonts w:ascii="Arial" w:hAnsi="Arial" w:cs="Arial"/>
          <w:sz w:val="16"/>
          <w:szCs w:val="16"/>
        </w:rPr>
        <w:t>2</w:t>
      </w:r>
      <w:r w:rsidRPr="00E06581">
        <w:rPr>
          <w:rFonts w:ascii="Arial" w:hAnsi="Arial" w:cs="Arial"/>
          <w:sz w:val="16"/>
          <w:szCs w:val="16"/>
        </w:rPr>
        <w:t>.03.2012 r.</w:t>
      </w:r>
    </w:p>
    <w:p w:rsidR="001B52D1" w:rsidRDefault="001B52D1" w:rsidP="007B4207">
      <w:pPr>
        <w:spacing w:line="23" w:lineRule="atLeast"/>
        <w:jc w:val="both"/>
        <w:rPr>
          <w:rFonts w:ascii="Arial" w:hAnsi="Arial" w:cs="Arial"/>
          <w:b/>
          <w:sz w:val="28"/>
          <w:szCs w:val="28"/>
        </w:rPr>
      </w:pPr>
    </w:p>
    <w:p w:rsidR="001B52D1" w:rsidRPr="00351F6A" w:rsidRDefault="001B52D1" w:rsidP="007B4207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51F6A">
        <w:rPr>
          <w:rFonts w:asciiTheme="minorHAnsi" w:hAnsiTheme="minorHAnsi" w:cstheme="minorHAnsi"/>
          <w:b/>
          <w:color w:val="auto"/>
          <w:sz w:val="22"/>
          <w:szCs w:val="22"/>
        </w:rPr>
        <w:t xml:space="preserve">Kraków i Sanitec Koło ogłaszają konkurs na „Projekt Łazienki </w:t>
      </w:r>
      <w:smartTag w:uri="urn:schemas-microsoft-com:office:smarttags" w:element="metricconverter">
        <w:smartTagPr>
          <w:attr w:name="ProductID" w:val="2012”"/>
        </w:smartTagPr>
        <w:r w:rsidRPr="00351F6A">
          <w:rPr>
            <w:rFonts w:asciiTheme="minorHAnsi" w:hAnsiTheme="minorHAnsi" w:cstheme="minorHAnsi"/>
            <w:b/>
            <w:color w:val="auto"/>
            <w:sz w:val="22"/>
            <w:szCs w:val="22"/>
          </w:rPr>
          <w:t>2012”</w:t>
        </w:r>
      </w:smartTag>
    </w:p>
    <w:p w:rsidR="001B52D1" w:rsidRPr="00351F6A" w:rsidRDefault="001B52D1" w:rsidP="007B4207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B52D1" w:rsidRPr="00351F6A" w:rsidRDefault="001B52D1" w:rsidP="007B4207">
      <w:pPr>
        <w:tabs>
          <w:tab w:val="left" w:pos="240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51F6A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Tematem XIV </w:t>
      </w:r>
      <w:r w:rsidR="002029DC" w:rsidRPr="00351F6A">
        <w:rPr>
          <w:rFonts w:asciiTheme="minorHAnsi" w:hAnsiTheme="minorHAnsi" w:cstheme="minorHAnsi"/>
          <w:b/>
          <w:color w:val="auto"/>
          <w:sz w:val="22"/>
          <w:szCs w:val="22"/>
        </w:rPr>
        <w:t xml:space="preserve">edycji </w:t>
      </w:r>
      <w:r w:rsidRPr="00351F6A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konkursu jest projekt koncepcyjny toalety publicznej w Krakowie przy Rondzie Mogilskim. Konkurs organizowany jest wspólnie przez Miasto Kraków – Zarząd Infrastruktury Komunalnej i Transportu oraz Sanitec Koło – </w:t>
      </w:r>
      <w:r w:rsidR="006B77C6">
        <w:rPr>
          <w:rFonts w:ascii="Arial" w:hAnsi="Arial" w:cs="Arial"/>
          <w:b/>
          <w:sz w:val="20"/>
        </w:rPr>
        <w:t>producenta wyrobów wyposażenia łazienek.</w:t>
      </w:r>
      <w:r w:rsidR="006B77C6" w:rsidRPr="009854E3">
        <w:rPr>
          <w:rFonts w:ascii="Arial" w:hAnsi="Arial" w:cs="Arial"/>
          <w:b/>
          <w:sz w:val="20"/>
        </w:rPr>
        <w:t xml:space="preserve">   </w:t>
      </w:r>
    </w:p>
    <w:p w:rsidR="001B52D1" w:rsidRPr="00351F6A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 xml:space="preserve">Konkursowa toaleta zlokalizowana jest na wschód od Starego Miasta przy Rondzie Mogilskim. Zakończona w roku 2008 przebudowa ronda polegała na rozdzieleniu poziomu ruchu pieszego, rowerowego i tramwajowego od poziomu ruchu samochodowego. Atrakcją dla osób przebywających w tym rejonie są odsłonięte i zrekonstruowane zabytkowe fundamenty kaponiery fortu mogilskiego.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>Ten ogromny węzeł przesiadkowy z rosnącym ruchem pasażerów komunikacji miejskiej i ruchem na ścieżkach rowerowych wymaga poprawy warunków sanitarnych. Dzięki planowanej toalecie obszar ten stanie się jeszcze bardziej przyjazny dla wszystkich mieszkańców i gości odwiedzających Kraków.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 xml:space="preserve">Organizatorzy oczekują na projekt koncepcyjny obiektu, który wpisze się w architekturę miejsca. Jego forma powinna harmonijnie komponować się z otoczeniem uwzględniając charakter i styl architektoniczny sąsiadującej zabudowy. Toaleta będzie przystosowana również dla osób niepełnosprawnych oraz </w:t>
      </w:r>
      <w:r w:rsidR="002029DC" w:rsidRPr="00FE2552">
        <w:rPr>
          <w:rFonts w:asciiTheme="minorHAnsi" w:hAnsiTheme="minorHAnsi" w:cstheme="minorHAnsi"/>
          <w:color w:val="auto"/>
          <w:sz w:val="20"/>
        </w:rPr>
        <w:t xml:space="preserve">rodzin </w:t>
      </w:r>
      <w:r w:rsidRPr="00FE2552">
        <w:rPr>
          <w:rFonts w:asciiTheme="minorHAnsi" w:hAnsiTheme="minorHAnsi" w:cstheme="minorHAnsi"/>
          <w:color w:val="auto"/>
          <w:sz w:val="20"/>
        </w:rPr>
        <w:t xml:space="preserve">z małymi dziećmi. Obok toalety projektanci powinni przewidzieć pomieszczenie przeznaczone na usługi komplementarne, takie jak np. punkt informacji turystycznej połączony z salonikiem prasowym czy kioskiem. Dzięki temu obiekt będzie jeszcze bardziej przydatny w przestrzeni zurbanizowanej.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 xml:space="preserve">Koncepcja, która zdobędzie Grand Prix konkursu Projekt Łazienki 2012, ma szansę realizacji. Niewykluczone, że po dostosowaniu do lokalnych potrzeb i rodzaju zaproponowanych usług komplementarnych, podobne toalety powstaną w innych miejscach na terenie Krakowa.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i/>
          <w:iCs/>
          <w:color w:val="auto"/>
          <w:sz w:val="20"/>
        </w:rPr>
      </w:pPr>
      <w:r w:rsidRPr="00FE2552">
        <w:rPr>
          <w:rFonts w:asciiTheme="minorHAnsi" w:hAnsiTheme="minorHAnsi" w:cstheme="minorHAnsi"/>
          <w:i/>
          <w:iCs/>
          <w:color w:val="auto"/>
          <w:sz w:val="20"/>
        </w:rPr>
        <w:t>- Tak piękne miasto zasługuje na to, by każdy element jego architektury, także tej małej, był wyjątkowy i doskonale wpisywał się w przestrzeń publiczną. Należy pamiętać, że Kraków jest najchętniej odwiedzanym przez turystów miastem w naszym kraju. Tym bardziej zależy nam, aby projektowany obiekt był niezwykle estetyczny, a jego bryła pozytywnie zapadała w pamięć</w:t>
      </w:r>
      <w:r w:rsidR="007B4207" w:rsidRPr="00FE2552">
        <w:rPr>
          <w:rFonts w:asciiTheme="minorHAnsi" w:hAnsiTheme="minorHAnsi" w:cstheme="minorHAnsi"/>
          <w:color w:val="auto"/>
          <w:sz w:val="20"/>
        </w:rPr>
        <w:t xml:space="preserve"> – </w:t>
      </w:r>
      <w:r w:rsidRPr="00FE2552">
        <w:rPr>
          <w:rFonts w:asciiTheme="minorHAnsi" w:hAnsiTheme="minorHAnsi" w:cstheme="minorHAnsi"/>
          <w:color w:val="auto"/>
          <w:sz w:val="20"/>
        </w:rPr>
        <w:t xml:space="preserve">mówi </w:t>
      </w:r>
      <w:r w:rsidRPr="00FE2552">
        <w:rPr>
          <w:rFonts w:asciiTheme="minorHAnsi" w:hAnsiTheme="minorHAnsi" w:cstheme="minorHAnsi"/>
          <w:b/>
          <w:bCs/>
          <w:color w:val="auto"/>
          <w:sz w:val="20"/>
        </w:rPr>
        <w:t xml:space="preserve">Przemysław </w:t>
      </w:r>
      <w:proofErr w:type="spellStart"/>
      <w:r w:rsidRPr="00FE2552">
        <w:rPr>
          <w:rFonts w:asciiTheme="minorHAnsi" w:hAnsiTheme="minorHAnsi" w:cstheme="minorHAnsi"/>
          <w:b/>
          <w:bCs/>
          <w:color w:val="auto"/>
          <w:sz w:val="20"/>
        </w:rPr>
        <w:t>Powalacz</w:t>
      </w:r>
      <w:proofErr w:type="spellEnd"/>
      <w:r w:rsidRPr="00FE2552">
        <w:rPr>
          <w:rFonts w:asciiTheme="minorHAnsi" w:hAnsiTheme="minorHAnsi" w:cstheme="minorHAnsi"/>
          <w:color w:val="auto"/>
          <w:sz w:val="20"/>
        </w:rPr>
        <w:t>, Prezes Zarządu Sanitec KOŁO</w:t>
      </w:r>
      <w:r w:rsidRPr="00FE2552">
        <w:rPr>
          <w:rFonts w:asciiTheme="minorHAnsi" w:hAnsiTheme="minorHAnsi" w:cstheme="minorHAnsi"/>
          <w:i/>
          <w:iCs/>
          <w:color w:val="auto"/>
          <w:sz w:val="20"/>
        </w:rPr>
        <w:t xml:space="preserve"> – Jeśli władze Krakowa podejmą decyzję o budowie toalety według zwycięskiego projektu, chętnie pomożemy w jej wyposażeniu</w:t>
      </w:r>
      <w:r w:rsidRPr="00FE2552">
        <w:rPr>
          <w:rFonts w:asciiTheme="minorHAnsi" w:hAnsiTheme="minorHAnsi" w:cstheme="minorHAnsi"/>
          <w:color w:val="auto"/>
          <w:sz w:val="20"/>
        </w:rPr>
        <w:t>. – dodaje.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b/>
          <w:bCs/>
          <w:color w:val="auto"/>
          <w:sz w:val="20"/>
        </w:rPr>
      </w:pPr>
    </w:p>
    <w:p w:rsidR="007B4207" w:rsidRPr="00FE2552" w:rsidRDefault="001B52D1" w:rsidP="007B4207">
      <w:pPr>
        <w:jc w:val="both"/>
        <w:rPr>
          <w:rFonts w:asciiTheme="minorHAnsi" w:hAnsiTheme="minorHAnsi" w:cstheme="minorHAnsi"/>
          <w:b/>
          <w:bCs/>
          <w:color w:val="auto"/>
          <w:sz w:val="20"/>
        </w:rPr>
      </w:pPr>
      <w:r w:rsidRPr="00FE2552">
        <w:rPr>
          <w:rFonts w:asciiTheme="minorHAnsi" w:hAnsiTheme="minorHAnsi" w:cstheme="minorHAnsi"/>
          <w:b/>
          <w:bCs/>
          <w:color w:val="auto"/>
          <w:sz w:val="20"/>
        </w:rPr>
        <w:t>Prace konkursowe oceni ośmioosobowe jury w składzie:</w:t>
      </w:r>
    </w:p>
    <w:p w:rsidR="007B4207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 xml:space="preserve">dr </w:t>
      </w:r>
      <w:proofErr w:type="spellStart"/>
      <w:r w:rsidRPr="00FE2552">
        <w:rPr>
          <w:rFonts w:asciiTheme="minorHAnsi" w:hAnsiTheme="minorHAnsi" w:cstheme="minorHAnsi"/>
          <w:color w:val="auto"/>
          <w:sz w:val="20"/>
        </w:rPr>
        <w:t>arch</w:t>
      </w:r>
      <w:proofErr w:type="spellEnd"/>
      <w:r w:rsidRPr="00FE2552">
        <w:rPr>
          <w:rFonts w:asciiTheme="minorHAnsi" w:hAnsiTheme="minorHAnsi" w:cstheme="minorHAnsi"/>
          <w:color w:val="auto"/>
          <w:sz w:val="20"/>
        </w:rPr>
        <w:t xml:space="preserve">. Krzysztof Ingarden (Ingarden &amp; </w:t>
      </w:r>
      <w:proofErr w:type="spellStart"/>
      <w:r w:rsidRPr="00FE2552">
        <w:rPr>
          <w:rFonts w:asciiTheme="minorHAnsi" w:hAnsiTheme="minorHAnsi" w:cstheme="minorHAnsi"/>
          <w:color w:val="auto"/>
          <w:sz w:val="20"/>
        </w:rPr>
        <w:t>Ewý</w:t>
      </w:r>
      <w:proofErr w:type="spellEnd"/>
      <w:r w:rsidRPr="00FE2552">
        <w:rPr>
          <w:rFonts w:asciiTheme="minorHAnsi" w:hAnsiTheme="minorHAnsi" w:cstheme="minorHAnsi"/>
          <w:color w:val="auto"/>
          <w:sz w:val="20"/>
        </w:rPr>
        <w:t xml:space="preserve"> – Architekci), </w:t>
      </w:r>
    </w:p>
    <w:p w:rsidR="007B4207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 xml:space="preserve">Magdalena Kozub (Wydział Architektury i Urbanistyki UM Krakowa), </w:t>
      </w:r>
    </w:p>
    <w:p w:rsidR="007B4207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smartTag w:uri="urn:schemas-microsoft-com:office:smarttags" w:element="metricconverter">
        <w:smartTagPr>
          <w:attr w:name="ProductID" w:val="508 089 809, m"/>
        </w:smartTagPr>
        <w:r w:rsidRPr="00FE2552">
          <w:rPr>
            <w:rFonts w:asciiTheme="minorHAnsi" w:hAnsiTheme="minorHAnsi" w:cstheme="minorHAnsi"/>
            <w:color w:val="auto"/>
            <w:sz w:val="20"/>
          </w:rPr>
          <w:t>Anna Krzyżanowska</w:t>
        </w:r>
        <w:r w:rsidR="007B4207" w:rsidRPr="00FE2552">
          <w:rPr>
            <w:rFonts w:asciiTheme="minorHAnsi" w:hAnsiTheme="minorHAnsi" w:cstheme="minorHAnsi"/>
            <w:color w:val="auto"/>
            <w:sz w:val="20"/>
          </w:rPr>
          <w:t xml:space="preserve"> </w:t>
        </w:r>
      </w:smartTag>
      <w:r w:rsidRPr="00FE2552">
        <w:rPr>
          <w:rFonts w:asciiTheme="minorHAnsi" w:hAnsiTheme="minorHAnsi" w:cstheme="minorHAnsi"/>
          <w:color w:val="auto"/>
          <w:sz w:val="20"/>
        </w:rPr>
        <w:t xml:space="preserve">(Z-ca Dyr. </w:t>
      </w:r>
      <w:proofErr w:type="spellStart"/>
      <w:r w:rsidRPr="00FE2552">
        <w:rPr>
          <w:rFonts w:asciiTheme="minorHAnsi" w:hAnsiTheme="minorHAnsi" w:cstheme="minorHAnsi"/>
          <w:color w:val="auto"/>
          <w:sz w:val="20"/>
        </w:rPr>
        <w:t>ZIKiT</w:t>
      </w:r>
      <w:proofErr w:type="spellEnd"/>
      <w:r w:rsidRPr="00FE2552">
        <w:rPr>
          <w:rFonts w:asciiTheme="minorHAnsi" w:hAnsiTheme="minorHAnsi" w:cstheme="minorHAnsi"/>
          <w:color w:val="auto"/>
          <w:sz w:val="20"/>
        </w:rPr>
        <w:t xml:space="preserve">), </w:t>
      </w:r>
    </w:p>
    <w:p w:rsidR="007B4207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  <w:lang w:val="en-US"/>
        </w:rPr>
      </w:pPr>
      <w:r w:rsidRPr="00FE2552">
        <w:rPr>
          <w:rFonts w:asciiTheme="minorHAnsi" w:hAnsiTheme="minorHAnsi" w:cstheme="minorHAnsi"/>
          <w:color w:val="auto"/>
          <w:sz w:val="20"/>
        </w:rPr>
        <w:t xml:space="preserve">prof. Ewa Kuryłowicz (Wydz. </w:t>
      </w:r>
      <w:r w:rsidRPr="00FE2552">
        <w:rPr>
          <w:rFonts w:asciiTheme="minorHAnsi" w:hAnsiTheme="minorHAnsi" w:cstheme="minorHAnsi"/>
          <w:color w:val="auto"/>
          <w:sz w:val="20"/>
          <w:lang w:val="en-US"/>
        </w:rPr>
        <w:t>Arch. PW</w:t>
      </w:r>
      <w:r w:rsidR="007B4207" w:rsidRPr="00FE2552">
        <w:rPr>
          <w:rFonts w:asciiTheme="minorHAnsi" w:hAnsiTheme="minorHAnsi" w:cstheme="minorHAnsi"/>
          <w:color w:val="auto"/>
          <w:sz w:val="20"/>
          <w:lang w:val="en-US"/>
        </w:rPr>
        <w:t xml:space="preserve">, APA </w:t>
      </w:r>
      <w:proofErr w:type="spellStart"/>
      <w:r w:rsidR="007B4207" w:rsidRPr="00FE2552">
        <w:rPr>
          <w:rFonts w:asciiTheme="minorHAnsi" w:hAnsiTheme="minorHAnsi" w:cstheme="minorHAnsi"/>
          <w:color w:val="auto"/>
          <w:sz w:val="20"/>
          <w:lang w:val="en-US"/>
        </w:rPr>
        <w:t>Kuryłowicz</w:t>
      </w:r>
      <w:proofErr w:type="spellEnd"/>
      <w:r w:rsidR="007B4207" w:rsidRPr="00FE2552">
        <w:rPr>
          <w:rFonts w:asciiTheme="minorHAnsi" w:hAnsiTheme="minorHAnsi" w:cstheme="minorHAnsi"/>
          <w:color w:val="auto"/>
          <w:sz w:val="20"/>
          <w:lang w:val="en-US"/>
        </w:rPr>
        <w:t xml:space="preserve"> &amp; Associates),</w:t>
      </w:r>
    </w:p>
    <w:p w:rsidR="007B4207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  <w:lang w:val="en-US"/>
        </w:rPr>
      </w:pPr>
      <w:proofErr w:type="spellStart"/>
      <w:r w:rsidRPr="00FE2552">
        <w:rPr>
          <w:rFonts w:asciiTheme="minorHAnsi" w:hAnsiTheme="minorHAnsi" w:cstheme="minorHAnsi"/>
          <w:color w:val="auto"/>
          <w:sz w:val="20"/>
          <w:lang w:val="en-US"/>
        </w:rPr>
        <w:t>dr</w:t>
      </w:r>
      <w:proofErr w:type="spellEnd"/>
      <w:r w:rsidRPr="00FE2552">
        <w:rPr>
          <w:rFonts w:asciiTheme="minorHAnsi" w:hAnsiTheme="minorHAnsi" w:cstheme="minorHAnsi"/>
          <w:color w:val="auto"/>
          <w:sz w:val="20"/>
          <w:lang w:val="en-US"/>
        </w:rPr>
        <w:t xml:space="preserve"> arch. </w:t>
      </w:r>
      <w:proofErr w:type="spellStart"/>
      <w:smartTag w:uri="urn:schemas-microsoft-com:office:smarttags" w:element="metricconverter">
        <w:smartTagPr>
          <w:attr w:name="ProductID" w:val="508 089 809, m"/>
        </w:smartTagPr>
        <w:r w:rsidRPr="00FE2552">
          <w:rPr>
            <w:rFonts w:asciiTheme="minorHAnsi" w:hAnsiTheme="minorHAnsi" w:cstheme="minorHAnsi"/>
            <w:color w:val="auto"/>
            <w:sz w:val="20"/>
            <w:lang w:val="en-US"/>
          </w:rPr>
          <w:t>Romuald</w:t>
        </w:r>
        <w:proofErr w:type="spellEnd"/>
        <w:r w:rsidRPr="00FE2552">
          <w:rPr>
            <w:rFonts w:asciiTheme="minorHAnsi" w:hAnsiTheme="minorHAnsi" w:cstheme="minorHAnsi"/>
            <w:color w:val="auto"/>
            <w:sz w:val="20"/>
            <w:lang w:val="en-US"/>
          </w:rPr>
          <w:t xml:space="preserve"> </w:t>
        </w:r>
        <w:proofErr w:type="spellStart"/>
        <w:r w:rsidRPr="00FE2552">
          <w:rPr>
            <w:rFonts w:asciiTheme="minorHAnsi" w:hAnsiTheme="minorHAnsi" w:cstheme="minorHAnsi"/>
            <w:color w:val="auto"/>
            <w:sz w:val="20"/>
            <w:lang w:val="en-US"/>
          </w:rPr>
          <w:t>Loegler</w:t>
        </w:r>
      </w:smartTag>
      <w:proofErr w:type="spellEnd"/>
      <w:r w:rsidRPr="00FE2552">
        <w:rPr>
          <w:rFonts w:asciiTheme="minorHAnsi" w:hAnsiTheme="minorHAnsi" w:cstheme="minorHAnsi"/>
          <w:color w:val="auto"/>
          <w:sz w:val="20"/>
          <w:lang w:val="en-US"/>
        </w:rPr>
        <w:t xml:space="preserve"> (Atelier </w:t>
      </w:r>
      <w:proofErr w:type="spellStart"/>
      <w:r w:rsidRPr="00FE2552">
        <w:rPr>
          <w:rFonts w:asciiTheme="minorHAnsi" w:hAnsiTheme="minorHAnsi" w:cstheme="minorHAnsi"/>
          <w:color w:val="auto"/>
          <w:sz w:val="20"/>
          <w:lang w:val="en-US"/>
        </w:rPr>
        <w:t>Loegler</w:t>
      </w:r>
      <w:proofErr w:type="spellEnd"/>
      <w:r w:rsidRPr="00FE2552">
        <w:rPr>
          <w:rFonts w:asciiTheme="minorHAnsi" w:hAnsiTheme="minorHAnsi" w:cstheme="minorHAnsi"/>
          <w:color w:val="auto"/>
          <w:sz w:val="20"/>
          <w:lang w:val="en-US"/>
        </w:rPr>
        <w:t xml:space="preserve">),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 xml:space="preserve">Jacek Maria Stokłosa (Główny Plastyk Miasta Krakowa), </w:t>
      </w:r>
    </w:p>
    <w:p w:rsidR="007B4207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 xml:space="preserve">Jerzy </w:t>
      </w:r>
      <w:proofErr w:type="spellStart"/>
      <w:r w:rsidRPr="00FE2552">
        <w:rPr>
          <w:rFonts w:asciiTheme="minorHAnsi" w:hAnsiTheme="minorHAnsi" w:cstheme="minorHAnsi"/>
          <w:color w:val="auto"/>
          <w:sz w:val="20"/>
        </w:rPr>
        <w:t>Zbiegień</w:t>
      </w:r>
      <w:proofErr w:type="spellEnd"/>
      <w:r w:rsidRPr="00FE2552">
        <w:rPr>
          <w:rFonts w:asciiTheme="minorHAnsi" w:hAnsiTheme="minorHAnsi" w:cstheme="minorHAnsi"/>
          <w:color w:val="auto"/>
          <w:sz w:val="20"/>
        </w:rPr>
        <w:t xml:space="preserve"> (Miejski Konserwator Zabytków),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 xml:space="preserve">Przemysław </w:t>
      </w:r>
      <w:proofErr w:type="spellStart"/>
      <w:r w:rsidRPr="00FE2552">
        <w:rPr>
          <w:rFonts w:asciiTheme="minorHAnsi" w:hAnsiTheme="minorHAnsi" w:cstheme="minorHAnsi"/>
          <w:color w:val="auto"/>
          <w:sz w:val="20"/>
        </w:rPr>
        <w:t>Powalacz</w:t>
      </w:r>
      <w:proofErr w:type="spellEnd"/>
      <w:r w:rsidRPr="00FE2552">
        <w:rPr>
          <w:rFonts w:asciiTheme="minorHAnsi" w:hAnsiTheme="minorHAnsi" w:cstheme="minorHAnsi"/>
          <w:color w:val="auto"/>
          <w:sz w:val="20"/>
        </w:rPr>
        <w:t xml:space="preserve"> (Prezes Zarządu Sanitec Koło).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b/>
          <w:bCs/>
          <w:color w:val="auto"/>
          <w:sz w:val="20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b/>
          <w:bCs/>
          <w:color w:val="auto"/>
          <w:sz w:val="20"/>
        </w:rPr>
        <w:t xml:space="preserve">Laureaci konkursu zdobędą nagrody o łącznej wartości </w:t>
      </w:r>
      <w:r w:rsidRPr="00FE2552">
        <w:rPr>
          <w:rFonts w:asciiTheme="minorHAnsi" w:hAnsiTheme="minorHAnsi" w:cstheme="minorHAnsi"/>
          <w:b/>
          <w:color w:val="auto"/>
          <w:sz w:val="20"/>
        </w:rPr>
        <w:t>40 000 zł.</w:t>
      </w:r>
      <w:r w:rsidRPr="00FE2552">
        <w:rPr>
          <w:rFonts w:asciiTheme="minorHAnsi" w:hAnsiTheme="minorHAnsi" w:cstheme="minorHAnsi"/>
          <w:color w:val="auto"/>
          <w:sz w:val="20"/>
        </w:rPr>
        <w:t xml:space="preserve">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 xml:space="preserve">- Grand Prix „Łazienka KOŁO </w:t>
      </w:r>
      <w:smartTag w:uri="urn:schemas-microsoft-com:office:smarttags" w:element="metricconverter">
        <w:smartTagPr>
          <w:attr w:name="ProductID" w:val="508 089 809, m"/>
        </w:smartTagPr>
        <w:r w:rsidRPr="00FE2552">
          <w:rPr>
            <w:rFonts w:asciiTheme="minorHAnsi" w:hAnsiTheme="minorHAnsi" w:cstheme="minorHAnsi"/>
            <w:color w:val="auto"/>
            <w:sz w:val="20"/>
          </w:rPr>
          <w:t>2012”</w:t>
        </w:r>
      </w:smartTag>
      <w:r w:rsidRPr="00FE2552">
        <w:rPr>
          <w:rFonts w:asciiTheme="minorHAnsi" w:hAnsiTheme="minorHAnsi" w:cstheme="minorHAnsi"/>
          <w:color w:val="auto"/>
          <w:sz w:val="20"/>
        </w:rPr>
        <w:t xml:space="preserve"> - 20 000 zł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>- 1 wyróżnienie I stopnia - 8 000 zł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>- 1 wyróżniania II stopnia - 4 000 zł</w:t>
      </w:r>
    </w:p>
    <w:p w:rsidR="001B52D1" w:rsidRPr="00FE2552" w:rsidRDefault="00817F51" w:rsidP="007B4207">
      <w:pPr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color w:val="auto"/>
          <w:sz w:val="20"/>
        </w:rPr>
        <w:t>- 3</w:t>
      </w:r>
      <w:r w:rsidR="001B52D1" w:rsidRPr="00FE2552">
        <w:rPr>
          <w:rFonts w:asciiTheme="minorHAnsi" w:hAnsiTheme="minorHAnsi" w:cstheme="minorHAnsi"/>
          <w:color w:val="auto"/>
          <w:sz w:val="20"/>
        </w:rPr>
        <w:t xml:space="preserve"> wyróżnienia III stopnia - po 2 000 zł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bCs/>
          <w:color w:val="auto"/>
          <w:sz w:val="20"/>
        </w:rPr>
      </w:pPr>
      <w:r w:rsidRPr="00FE2552">
        <w:rPr>
          <w:rFonts w:asciiTheme="minorHAnsi" w:hAnsiTheme="minorHAnsi" w:cstheme="minorHAnsi"/>
          <w:bCs/>
          <w:color w:val="auto"/>
          <w:sz w:val="20"/>
        </w:rPr>
        <w:t>W konkursie internetowym zostanie przyznane jedno wyróżnienie w wysokości 2000 zł.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bCs/>
          <w:color w:val="auto"/>
          <w:sz w:val="20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bCs/>
          <w:color w:val="auto"/>
          <w:sz w:val="20"/>
        </w:rPr>
      </w:pPr>
      <w:r w:rsidRPr="00FE2552">
        <w:rPr>
          <w:rFonts w:asciiTheme="minorHAnsi" w:hAnsiTheme="minorHAnsi" w:cstheme="minorHAnsi"/>
          <w:bCs/>
          <w:color w:val="auto"/>
          <w:sz w:val="20"/>
        </w:rPr>
        <w:t xml:space="preserve">Konkurs ma charakter otwarty, jednak głównie kierowany jest do architektów, projektantów i studentów kierunków architektonicznych.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bCs/>
          <w:color w:val="auto"/>
          <w:sz w:val="20"/>
        </w:rPr>
      </w:pPr>
    </w:p>
    <w:p w:rsidR="001B52D1" w:rsidRPr="00FE2552" w:rsidRDefault="001B52D1" w:rsidP="007B4207">
      <w:pPr>
        <w:tabs>
          <w:tab w:val="right" w:pos="9637"/>
        </w:tabs>
        <w:jc w:val="both"/>
        <w:rPr>
          <w:rFonts w:asciiTheme="minorHAnsi" w:hAnsiTheme="minorHAnsi" w:cstheme="minorHAnsi"/>
          <w:bCs/>
          <w:color w:val="auto"/>
          <w:sz w:val="20"/>
        </w:rPr>
      </w:pPr>
      <w:r w:rsidRPr="00FE2552">
        <w:rPr>
          <w:rFonts w:asciiTheme="minorHAnsi" w:hAnsiTheme="minorHAnsi" w:cstheme="minorHAnsi"/>
          <w:b/>
          <w:bCs/>
          <w:color w:val="auto"/>
          <w:sz w:val="20"/>
        </w:rPr>
        <w:t>Termin nadsyłania projektów upływa 15.05.2012 r., a wyniki zostaną ogłoszone 18.06.2012 r.</w:t>
      </w:r>
      <w:r w:rsidRPr="00FE2552">
        <w:rPr>
          <w:rFonts w:asciiTheme="minorHAnsi" w:hAnsiTheme="minorHAnsi" w:cstheme="minorHAnsi"/>
          <w:b/>
          <w:bCs/>
          <w:color w:val="auto"/>
          <w:sz w:val="20"/>
        </w:rPr>
        <w:br/>
      </w:r>
      <w:r w:rsidRPr="00FE2552">
        <w:rPr>
          <w:rFonts w:asciiTheme="minorHAnsi" w:hAnsiTheme="minorHAnsi" w:cstheme="minorHAnsi"/>
          <w:bCs/>
          <w:color w:val="auto"/>
          <w:sz w:val="20"/>
        </w:rPr>
        <w:t>W dniach 01-10 czerwca 2012, odbędzie się głosowanie internautów, którzy przyznają swoją nagrodę.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bCs/>
          <w:color w:val="auto"/>
          <w:sz w:val="20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b/>
          <w:bCs/>
          <w:color w:val="auto"/>
          <w:sz w:val="20"/>
        </w:rPr>
      </w:pPr>
      <w:r w:rsidRPr="00FE2552">
        <w:rPr>
          <w:rFonts w:asciiTheme="minorHAnsi" w:hAnsiTheme="minorHAnsi" w:cstheme="minorHAnsi"/>
          <w:b/>
          <w:bCs/>
          <w:color w:val="auto"/>
          <w:sz w:val="20"/>
        </w:rPr>
        <w:t xml:space="preserve">Wszelkie informacje o konkursie oraz regulamin znajdują się na stronie: </w:t>
      </w:r>
      <w:hyperlink r:id="rId10" w:history="1">
        <w:r w:rsidRPr="00FE2552">
          <w:rPr>
            <w:rStyle w:val="Hipercze"/>
            <w:rFonts w:asciiTheme="minorHAnsi" w:hAnsiTheme="minorHAnsi" w:cstheme="minorHAnsi"/>
            <w:b/>
            <w:bCs/>
            <w:color w:val="auto"/>
            <w:sz w:val="20"/>
          </w:rPr>
          <w:t>www.konkurskolo.pl</w:t>
        </w:r>
      </w:hyperlink>
      <w:r w:rsidRPr="00FE2552">
        <w:rPr>
          <w:rFonts w:asciiTheme="minorHAnsi" w:hAnsiTheme="minorHAnsi" w:cstheme="minorHAnsi"/>
          <w:b/>
          <w:bCs/>
          <w:color w:val="auto"/>
          <w:sz w:val="20"/>
        </w:rPr>
        <w:t xml:space="preserve"> </w:t>
      </w:r>
    </w:p>
    <w:p w:rsidR="006B3F0C" w:rsidRPr="00FE2552" w:rsidRDefault="006B3F0C" w:rsidP="007B4207">
      <w:pPr>
        <w:jc w:val="both"/>
        <w:rPr>
          <w:rFonts w:asciiTheme="minorHAnsi" w:hAnsiTheme="minorHAnsi" w:cstheme="minorHAnsi"/>
          <w:b/>
          <w:bCs/>
          <w:color w:val="auto"/>
          <w:sz w:val="20"/>
        </w:rPr>
      </w:pPr>
    </w:p>
    <w:p w:rsidR="006B3F0C" w:rsidRPr="00FE2552" w:rsidRDefault="006B3F0C" w:rsidP="006B3F0C">
      <w:pPr>
        <w:spacing w:line="23" w:lineRule="atLeast"/>
        <w:jc w:val="both"/>
        <w:rPr>
          <w:rFonts w:asciiTheme="minorHAnsi" w:hAnsiTheme="minorHAnsi" w:cstheme="minorHAnsi"/>
          <w:color w:val="auto"/>
          <w:sz w:val="20"/>
        </w:rPr>
      </w:pPr>
    </w:p>
    <w:p w:rsidR="006B3F0C" w:rsidRPr="00FE2552" w:rsidRDefault="006B3F0C" w:rsidP="006B3F0C">
      <w:pPr>
        <w:spacing w:line="23" w:lineRule="atLeast"/>
        <w:jc w:val="both"/>
        <w:rPr>
          <w:rFonts w:asciiTheme="minorHAnsi" w:hAnsiTheme="minorHAnsi" w:cstheme="minorHAnsi"/>
          <w:color w:val="auto"/>
          <w:sz w:val="20"/>
        </w:rPr>
      </w:pPr>
      <w:r w:rsidRPr="00FE2552">
        <w:rPr>
          <w:rFonts w:asciiTheme="minorHAnsi" w:hAnsiTheme="minorHAnsi" w:cstheme="minorHAnsi"/>
          <w:b/>
          <w:color w:val="auto"/>
          <w:sz w:val="20"/>
        </w:rPr>
        <w:t>Patronat medialny</w:t>
      </w:r>
      <w:r w:rsidRPr="00FE2552">
        <w:rPr>
          <w:rFonts w:asciiTheme="minorHAnsi" w:hAnsiTheme="minorHAnsi" w:cstheme="minorHAnsi"/>
          <w:color w:val="auto"/>
          <w:sz w:val="20"/>
        </w:rPr>
        <w:t xml:space="preserve"> nad konkursem objęły: </w:t>
      </w:r>
      <w:proofErr w:type="spellStart"/>
      <w:r w:rsidR="005B2754" w:rsidRPr="00FE2552">
        <w:rPr>
          <w:rFonts w:asciiTheme="minorHAnsi" w:hAnsiTheme="minorHAnsi" w:cstheme="minorHAnsi"/>
          <w:color w:val="auto"/>
          <w:sz w:val="20"/>
        </w:rPr>
        <w:t>Antyradio</w:t>
      </w:r>
      <w:proofErr w:type="spellEnd"/>
      <w:r w:rsidR="005B2754" w:rsidRPr="00FE2552">
        <w:rPr>
          <w:rFonts w:asciiTheme="minorHAnsi" w:hAnsiTheme="minorHAnsi" w:cstheme="minorHAnsi"/>
          <w:color w:val="auto"/>
          <w:sz w:val="20"/>
        </w:rPr>
        <w:t xml:space="preserve">, </w:t>
      </w:r>
      <w:r w:rsidRPr="00FE2552">
        <w:rPr>
          <w:rFonts w:asciiTheme="minorHAnsi" w:hAnsiTheme="minorHAnsi" w:cstheme="minorHAnsi"/>
          <w:color w:val="auto"/>
          <w:sz w:val="20"/>
        </w:rPr>
        <w:t>Architektura Murator,</w:t>
      </w:r>
      <w:r w:rsidR="005B2754" w:rsidRPr="00FE2552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="005B2754" w:rsidRPr="00FE2552">
        <w:rPr>
          <w:rFonts w:asciiTheme="minorHAnsi" w:hAnsiTheme="minorHAnsi" w:cstheme="minorHAnsi"/>
          <w:color w:val="auto"/>
          <w:sz w:val="20"/>
        </w:rPr>
        <w:t>Architektura&amp;Biznes</w:t>
      </w:r>
      <w:proofErr w:type="spellEnd"/>
      <w:r w:rsidR="005B2754" w:rsidRPr="00FE2552">
        <w:rPr>
          <w:rFonts w:asciiTheme="minorHAnsi" w:hAnsiTheme="minorHAnsi" w:cstheme="minorHAnsi"/>
          <w:color w:val="auto"/>
          <w:sz w:val="20"/>
        </w:rPr>
        <w:t>, Consido.pl, D</w:t>
      </w:r>
      <w:r w:rsidRPr="00FE2552">
        <w:rPr>
          <w:rFonts w:asciiTheme="minorHAnsi" w:hAnsiTheme="minorHAnsi" w:cstheme="minorHAnsi"/>
          <w:color w:val="auto"/>
          <w:sz w:val="20"/>
        </w:rPr>
        <w:t xml:space="preserve">esignteka.pl, Dobre Wnętrze, DOMO TV, </w:t>
      </w:r>
      <w:r w:rsidR="005B2754" w:rsidRPr="00FE2552">
        <w:rPr>
          <w:rFonts w:asciiTheme="minorHAnsi" w:hAnsiTheme="minorHAnsi" w:cstheme="minorHAnsi"/>
          <w:color w:val="auto"/>
          <w:sz w:val="20"/>
        </w:rPr>
        <w:t>FTA, Interia,</w:t>
      </w:r>
      <w:r w:rsidR="00101745" w:rsidRPr="00FE2552">
        <w:rPr>
          <w:rFonts w:asciiTheme="minorHAnsi" w:hAnsiTheme="minorHAnsi" w:cstheme="minorHAnsi"/>
          <w:color w:val="auto"/>
          <w:sz w:val="20"/>
        </w:rPr>
        <w:t xml:space="preserve"> Konkursy Kreatywne,</w:t>
      </w:r>
      <w:r w:rsidR="005B2754" w:rsidRPr="00FE2552">
        <w:rPr>
          <w:rFonts w:asciiTheme="minorHAnsi" w:hAnsiTheme="minorHAnsi" w:cstheme="minorHAnsi"/>
          <w:color w:val="auto"/>
          <w:sz w:val="20"/>
        </w:rPr>
        <w:t xml:space="preserve"> </w:t>
      </w:r>
      <w:r w:rsidRPr="00FE2552">
        <w:rPr>
          <w:rFonts w:asciiTheme="minorHAnsi" w:hAnsiTheme="minorHAnsi" w:cstheme="minorHAnsi"/>
          <w:color w:val="auto"/>
          <w:sz w:val="20"/>
        </w:rPr>
        <w:t>K MAG, Łazienka,</w:t>
      </w:r>
      <w:r w:rsidR="005B2754" w:rsidRPr="00FE2552">
        <w:rPr>
          <w:rFonts w:asciiTheme="minorHAnsi" w:hAnsiTheme="minorHAnsi" w:cstheme="minorHAnsi"/>
          <w:color w:val="auto"/>
          <w:sz w:val="20"/>
        </w:rPr>
        <w:t xml:space="preserve"> Łazienka.pl,</w:t>
      </w:r>
      <w:r w:rsidRPr="00FE2552">
        <w:rPr>
          <w:rFonts w:asciiTheme="minorHAnsi" w:hAnsiTheme="minorHAnsi" w:cstheme="minorHAnsi"/>
          <w:color w:val="auto"/>
          <w:sz w:val="20"/>
        </w:rPr>
        <w:t xml:space="preserve"> M jak Mieszkanie, Moje Mieszkanie, </w:t>
      </w:r>
      <w:r w:rsidR="005B2754" w:rsidRPr="00FE2552">
        <w:rPr>
          <w:rFonts w:asciiTheme="minorHAnsi" w:hAnsiTheme="minorHAnsi" w:cstheme="minorHAnsi"/>
          <w:color w:val="auto"/>
          <w:sz w:val="20"/>
        </w:rPr>
        <w:t>Nasza Przestrzeń</w:t>
      </w:r>
      <w:r w:rsidRPr="00FE2552">
        <w:rPr>
          <w:rFonts w:asciiTheme="minorHAnsi" w:hAnsiTheme="minorHAnsi" w:cstheme="minorHAnsi"/>
          <w:color w:val="auto"/>
          <w:sz w:val="20"/>
        </w:rPr>
        <w:t>,</w:t>
      </w:r>
      <w:r w:rsidR="005B2754" w:rsidRPr="00FE2552">
        <w:rPr>
          <w:rFonts w:asciiTheme="minorHAnsi" w:hAnsiTheme="minorHAnsi" w:cstheme="minorHAnsi"/>
          <w:color w:val="auto"/>
          <w:sz w:val="20"/>
        </w:rPr>
        <w:t xml:space="preserve"> Palapa.pl, Purpose.com.pl,</w:t>
      </w:r>
      <w:r w:rsidRPr="00FE2552">
        <w:rPr>
          <w:rFonts w:asciiTheme="minorHAnsi" w:hAnsiTheme="minorHAnsi" w:cstheme="minorHAnsi"/>
          <w:color w:val="auto"/>
          <w:sz w:val="20"/>
        </w:rPr>
        <w:t xml:space="preserve"> SARP,</w:t>
      </w:r>
      <w:r w:rsidR="005B2754" w:rsidRPr="00FE2552">
        <w:rPr>
          <w:rFonts w:asciiTheme="minorHAnsi" w:hAnsiTheme="minorHAnsi" w:cstheme="minorHAnsi"/>
          <w:color w:val="auto"/>
          <w:sz w:val="20"/>
        </w:rPr>
        <w:t xml:space="preserve"> Student.pl,</w:t>
      </w:r>
      <w:r w:rsidRPr="00FE2552">
        <w:rPr>
          <w:rFonts w:asciiTheme="minorHAnsi" w:hAnsiTheme="minorHAnsi" w:cstheme="minorHAnsi"/>
          <w:color w:val="auto"/>
          <w:sz w:val="20"/>
        </w:rPr>
        <w:t xml:space="preserve"> Świat Architektury,</w:t>
      </w:r>
      <w:r w:rsidR="005B2754" w:rsidRPr="00FE2552">
        <w:rPr>
          <w:rFonts w:asciiTheme="minorHAnsi" w:hAnsiTheme="minorHAnsi" w:cstheme="minorHAnsi"/>
          <w:color w:val="auto"/>
          <w:sz w:val="20"/>
        </w:rPr>
        <w:t xml:space="preserve"> Świat Łazienek i Kuchni,</w:t>
      </w:r>
      <w:r w:rsidRPr="00FE2552">
        <w:rPr>
          <w:rFonts w:asciiTheme="minorHAnsi" w:hAnsiTheme="minorHAnsi" w:cstheme="minorHAnsi"/>
          <w:color w:val="auto"/>
          <w:sz w:val="20"/>
        </w:rPr>
        <w:t xml:space="preserve"> TVP </w:t>
      </w:r>
      <w:r w:rsidR="005B2754" w:rsidRPr="00FE2552">
        <w:rPr>
          <w:rFonts w:asciiTheme="minorHAnsi" w:hAnsiTheme="minorHAnsi" w:cstheme="minorHAnsi"/>
          <w:color w:val="auto"/>
          <w:sz w:val="20"/>
        </w:rPr>
        <w:t xml:space="preserve">Kraków, </w:t>
      </w:r>
      <w:r w:rsidRPr="00FE2552">
        <w:rPr>
          <w:rFonts w:asciiTheme="minorHAnsi" w:hAnsiTheme="minorHAnsi" w:cstheme="minorHAnsi"/>
          <w:color w:val="auto"/>
          <w:sz w:val="20"/>
        </w:rPr>
        <w:t>Wnętrza Publiczne,</w:t>
      </w:r>
      <w:r w:rsidR="005B2754" w:rsidRPr="00FE2552">
        <w:rPr>
          <w:rFonts w:asciiTheme="minorHAnsi" w:hAnsiTheme="minorHAnsi" w:cstheme="minorHAnsi"/>
          <w:color w:val="auto"/>
          <w:sz w:val="20"/>
        </w:rPr>
        <w:t xml:space="preserve"> Zrzeszeni Studentów Polskich.</w:t>
      </w:r>
      <w:r w:rsidRPr="00FE2552">
        <w:rPr>
          <w:rFonts w:asciiTheme="minorHAnsi" w:hAnsiTheme="minorHAnsi" w:cstheme="minorHAnsi"/>
          <w:color w:val="auto"/>
          <w:sz w:val="20"/>
        </w:rPr>
        <w:t xml:space="preserve"> </w:t>
      </w:r>
    </w:p>
    <w:p w:rsidR="006B3F0C" w:rsidRPr="00FE2552" w:rsidRDefault="006B3F0C" w:rsidP="006B3F0C">
      <w:pPr>
        <w:spacing w:line="23" w:lineRule="atLeast"/>
        <w:jc w:val="both"/>
        <w:rPr>
          <w:rFonts w:asciiTheme="minorHAnsi" w:hAnsiTheme="minorHAnsi" w:cstheme="minorHAnsi"/>
          <w:b/>
          <w:color w:val="auto"/>
          <w:sz w:val="20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bCs/>
          <w:color w:val="auto"/>
          <w:sz w:val="20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FE2552">
        <w:rPr>
          <w:rFonts w:asciiTheme="minorHAnsi" w:hAnsiTheme="minorHAnsi" w:cstheme="minorHAnsi"/>
          <w:b/>
          <w:color w:val="auto"/>
          <w:sz w:val="18"/>
          <w:szCs w:val="18"/>
        </w:rPr>
        <w:t>O konkursie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2552">
        <w:rPr>
          <w:rFonts w:asciiTheme="minorHAnsi" w:hAnsiTheme="minorHAnsi" w:cstheme="minorHAnsi"/>
          <w:color w:val="auto"/>
          <w:sz w:val="18"/>
          <w:szCs w:val="18"/>
        </w:rPr>
        <w:t xml:space="preserve">Konkurs Sanitec KOŁO na projekt koncepcyjny toalety publicznej jest istotnym stymulatorem rozwoju firmy i jedną z bardziej rozpoznawalnych inicjatyw społecznych w Polsce. Tematami przewodnimi konkursu są projekty sanitariatów w miejscach często odwiedzanych przez turystów i gości. Obiekty wpisują się w realne warunki miast i regionów, a wybór lokalizacji jest niezmiernie ważny z perspektywy szerokiej grupy społecznej. </w:t>
      </w:r>
    </w:p>
    <w:p w:rsidR="007B4207" w:rsidRPr="00FE2552" w:rsidRDefault="007B4207" w:rsidP="007B4207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2552">
        <w:rPr>
          <w:rFonts w:asciiTheme="minorHAnsi" w:hAnsiTheme="minorHAnsi" w:cstheme="minorHAnsi"/>
          <w:color w:val="auto"/>
          <w:sz w:val="18"/>
          <w:szCs w:val="18"/>
        </w:rPr>
        <w:t>W ostatnich latach tematy konkursu związane były z miejscami o szczególnym potencjale turystycznym lub krajobrazowym m.in.: Kazimierz Dolny, Tatrzański Park Narodowy, teren nad Wisłą w Warszawie oraz ulica Piotrkowska w Łodzi. Zakończono remont dwóch toalet konkursowych na Dworcu Centralnym w Warszawie, trwa realizacja sanitariatu w Kazimierzu Dolnym (</w:t>
      </w:r>
      <w:r w:rsidR="002029DC" w:rsidRPr="00FE2552">
        <w:rPr>
          <w:rFonts w:asciiTheme="minorHAnsi" w:hAnsiTheme="minorHAnsi" w:cstheme="minorHAnsi"/>
          <w:color w:val="auto"/>
          <w:sz w:val="18"/>
          <w:szCs w:val="18"/>
        </w:rPr>
        <w:t xml:space="preserve">planowanie </w:t>
      </w:r>
      <w:r w:rsidRPr="00FE2552">
        <w:rPr>
          <w:rFonts w:asciiTheme="minorHAnsi" w:hAnsiTheme="minorHAnsi" w:cstheme="minorHAnsi"/>
          <w:color w:val="auto"/>
          <w:sz w:val="18"/>
          <w:szCs w:val="18"/>
        </w:rPr>
        <w:t xml:space="preserve">zakończenie w maju 2012), a inwestycja obok Stadionu Narodowego nad Wisłą jest w trakcie przygotowania.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FE2552">
        <w:rPr>
          <w:rFonts w:asciiTheme="minorHAnsi" w:hAnsiTheme="minorHAnsi" w:cstheme="minorHAnsi"/>
          <w:b/>
          <w:color w:val="auto"/>
          <w:sz w:val="18"/>
          <w:szCs w:val="18"/>
        </w:rPr>
        <w:t>O Krakowie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2552">
        <w:rPr>
          <w:rFonts w:asciiTheme="minorHAnsi" w:hAnsiTheme="minorHAnsi" w:cstheme="minorHAnsi"/>
          <w:color w:val="auto"/>
          <w:sz w:val="18"/>
          <w:szCs w:val="18"/>
        </w:rPr>
        <w:t xml:space="preserve">Położony nad Wisłą Kraków jest jednym z najstarszych miast Polski. Gród Kraka znany jest z ponad tysiącletniej historii i cenionych na całym świecie obiektów architektonicznych. Do 1795 roku miasto było oficjalną stolicą Polski, zaś do 1611 – siedzibą władców państwa polskiego. Obecnie Kraków jest stolicą województwa małopolskiego i drugim miastem w kraju pod względem liczby mieszkańców oraz powierzchni.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FE2552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W 2006 r. został wymieniony wśród 5 najbardziej popularnych miast Europy, w 2007 r. uzyskał miano "najmodniejszego miasta świata" według amerykańskiej agencji internetowej</w:t>
      </w:r>
      <w:r w:rsidRPr="00FE2552">
        <w:rPr>
          <w:rStyle w:val="apple-converted-spac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</w:t>
      </w:r>
      <w:proofErr w:type="spellStart"/>
      <w:r w:rsidRPr="00FE2552">
        <w:rPr>
          <w:rFonts w:asciiTheme="minorHAnsi" w:hAnsiTheme="minorHAnsi" w:cstheme="minorHAnsi"/>
          <w:i/>
          <w:iCs/>
          <w:color w:val="auto"/>
          <w:sz w:val="18"/>
          <w:szCs w:val="18"/>
          <w:shd w:val="clear" w:color="auto" w:fill="FFFFFF"/>
        </w:rPr>
        <w:t>Orbitz</w:t>
      </w:r>
      <w:proofErr w:type="spellEnd"/>
      <w:r w:rsidRPr="00FE2552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 xml:space="preserve">, wyznaczającej trendy </w:t>
      </w:r>
    </w:p>
    <w:p w:rsidR="001B52D1" w:rsidRPr="00FE2552" w:rsidRDefault="001B52D1" w:rsidP="007B4207">
      <w:pPr>
        <w:jc w:val="both"/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</w:pPr>
      <w:r w:rsidRPr="00FE2552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w światowej turystyce.</w:t>
      </w:r>
    </w:p>
    <w:p w:rsidR="001B52D1" w:rsidRPr="007B4207" w:rsidRDefault="001B52D1" w:rsidP="007B4207">
      <w:pPr>
        <w:rPr>
          <w:rFonts w:asciiTheme="minorHAnsi" w:hAnsiTheme="minorHAnsi" w:cstheme="minorHAnsi"/>
          <w:sz w:val="20"/>
          <w:shd w:val="clear" w:color="auto" w:fill="FFFFFF"/>
          <w:lang w:val="en-US"/>
        </w:rPr>
      </w:pPr>
    </w:p>
    <w:sectPr w:rsidR="001B52D1" w:rsidRPr="007B4207" w:rsidSect="00CD52A5">
      <w:footnotePr>
        <w:pos w:val="beneathText"/>
      </w:footnotePr>
      <w:pgSz w:w="11905" w:h="16837" w:code="9"/>
      <w:pgMar w:top="1134" w:right="1134" w:bottom="1985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17" w:rsidRDefault="000E0B17">
      <w:r>
        <w:separator/>
      </w:r>
    </w:p>
  </w:endnote>
  <w:endnote w:type="continuationSeparator" w:id="0">
    <w:p w:rsidR="000E0B17" w:rsidRDefault="000E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17" w:rsidRDefault="000E0B17">
      <w:r>
        <w:separator/>
      </w:r>
    </w:p>
  </w:footnote>
  <w:footnote w:type="continuationSeparator" w:id="0">
    <w:p w:rsidR="000E0B17" w:rsidRDefault="000E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03228D"/>
    <w:multiLevelType w:val="hybridMultilevel"/>
    <w:tmpl w:val="6350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B7BAC"/>
    <w:multiLevelType w:val="hybridMultilevel"/>
    <w:tmpl w:val="A8485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00FB2"/>
    <w:multiLevelType w:val="hybridMultilevel"/>
    <w:tmpl w:val="C9FA3850"/>
    <w:lvl w:ilvl="0" w:tplc="BEEAB136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72D8F"/>
    <w:multiLevelType w:val="multilevel"/>
    <w:tmpl w:val="EE1EAB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7AE35D6"/>
    <w:multiLevelType w:val="multilevel"/>
    <w:tmpl w:val="3330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186949"/>
    <w:multiLevelType w:val="hybridMultilevel"/>
    <w:tmpl w:val="B3EE1FAC"/>
    <w:lvl w:ilvl="0" w:tplc="E03C1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9508E6"/>
    <w:multiLevelType w:val="hybridMultilevel"/>
    <w:tmpl w:val="0FDE37FE"/>
    <w:lvl w:ilvl="0" w:tplc="BEEAB136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B6BF4"/>
    <w:multiLevelType w:val="hybridMultilevel"/>
    <w:tmpl w:val="F4E0C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FB6F79"/>
    <w:multiLevelType w:val="hybridMultilevel"/>
    <w:tmpl w:val="6C02FE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E44F2"/>
    <w:multiLevelType w:val="hybridMultilevel"/>
    <w:tmpl w:val="8B526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4F5CB6"/>
    <w:multiLevelType w:val="hybridMultilevel"/>
    <w:tmpl w:val="1BFA9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91E63"/>
    <w:multiLevelType w:val="hybridMultilevel"/>
    <w:tmpl w:val="D5906DA2"/>
    <w:lvl w:ilvl="0" w:tplc="30EE77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06074"/>
    <w:multiLevelType w:val="hybridMultilevel"/>
    <w:tmpl w:val="3AE4A07A"/>
    <w:lvl w:ilvl="0" w:tplc="30EE77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D028B"/>
    <w:multiLevelType w:val="multilevel"/>
    <w:tmpl w:val="34E4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412A1BFB"/>
    <w:multiLevelType w:val="hybridMultilevel"/>
    <w:tmpl w:val="279C113E"/>
    <w:lvl w:ilvl="0" w:tplc="BEEAB136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056F3"/>
    <w:multiLevelType w:val="multilevel"/>
    <w:tmpl w:val="0FDE37FE"/>
    <w:lvl w:ilvl="0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A03971"/>
    <w:multiLevelType w:val="hybridMultilevel"/>
    <w:tmpl w:val="A10E4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6F3F2B"/>
    <w:multiLevelType w:val="multilevel"/>
    <w:tmpl w:val="D5906DA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F699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C8A5AA3"/>
    <w:multiLevelType w:val="hybridMultilevel"/>
    <w:tmpl w:val="DFA6A8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162FB6"/>
    <w:multiLevelType w:val="hybridMultilevel"/>
    <w:tmpl w:val="2D766B5E"/>
    <w:lvl w:ilvl="0" w:tplc="BEEAB136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30EE771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F24F2E"/>
    <w:multiLevelType w:val="hybridMultilevel"/>
    <w:tmpl w:val="B01E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D4DCE"/>
    <w:multiLevelType w:val="multilevel"/>
    <w:tmpl w:val="5CB2A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BAE49C3"/>
    <w:multiLevelType w:val="hybridMultilevel"/>
    <w:tmpl w:val="08BEB8FC"/>
    <w:lvl w:ilvl="0" w:tplc="BEEAB136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36597C"/>
    <w:multiLevelType w:val="multilevel"/>
    <w:tmpl w:val="79647B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3E32877"/>
    <w:multiLevelType w:val="hybridMultilevel"/>
    <w:tmpl w:val="46DCD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5617EA"/>
    <w:multiLevelType w:val="hybridMultilevel"/>
    <w:tmpl w:val="502628B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B76338C"/>
    <w:multiLevelType w:val="hybridMultilevel"/>
    <w:tmpl w:val="AB00D3CA"/>
    <w:lvl w:ilvl="0" w:tplc="3A624DD8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9">
    <w:nsid w:val="7D1D203D"/>
    <w:multiLevelType w:val="hybridMultilevel"/>
    <w:tmpl w:val="F84AC898"/>
    <w:lvl w:ilvl="0" w:tplc="0415000F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7"/>
  </w:num>
  <w:num w:numId="5">
    <w:abstractNumId w:val="15"/>
  </w:num>
  <w:num w:numId="6">
    <w:abstractNumId w:val="16"/>
  </w:num>
  <w:num w:numId="7">
    <w:abstractNumId w:val="21"/>
  </w:num>
  <w:num w:numId="8">
    <w:abstractNumId w:val="13"/>
  </w:num>
  <w:num w:numId="9">
    <w:abstractNumId w:val="12"/>
  </w:num>
  <w:num w:numId="10">
    <w:abstractNumId w:val="18"/>
  </w:num>
  <w:num w:numId="11">
    <w:abstractNumId w:val="29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5"/>
  </w:num>
  <w:num w:numId="16">
    <w:abstractNumId w:val="23"/>
  </w:num>
  <w:num w:numId="17">
    <w:abstractNumId w:val="4"/>
  </w:num>
  <w:num w:numId="18">
    <w:abstractNumId w:val="8"/>
  </w:num>
  <w:num w:numId="19">
    <w:abstractNumId w:val="11"/>
  </w:num>
  <w:num w:numId="20">
    <w:abstractNumId w:val="20"/>
  </w:num>
  <w:num w:numId="21">
    <w:abstractNumId w:val="26"/>
  </w:num>
  <w:num w:numId="22">
    <w:abstractNumId w:val="1"/>
  </w:num>
  <w:num w:numId="23">
    <w:abstractNumId w:val="28"/>
  </w:num>
  <w:num w:numId="24">
    <w:abstractNumId w:val="17"/>
  </w:num>
  <w:num w:numId="25">
    <w:abstractNumId w:val="6"/>
  </w:num>
  <w:num w:numId="26">
    <w:abstractNumId w:val="27"/>
  </w:num>
  <w:num w:numId="27">
    <w:abstractNumId w:val="10"/>
  </w:num>
  <w:num w:numId="28">
    <w:abstractNumId w:val="2"/>
  </w:num>
  <w:num w:numId="29">
    <w:abstractNumId w:val="2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585D"/>
    <w:rsid w:val="00037B2B"/>
    <w:rsid w:val="0007462A"/>
    <w:rsid w:val="00074B97"/>
    <w:rsid w:val="00077F3E"/>
    <w:rsid w:val="00082B8D"/>
    <w:rsid w:val="00084E4F"/>
    <w:rsid w:val="00096040"/>
    <w:rsid w:val="000A3D72"/>
    <w:rsid w:val="000C4CB2"/>
    <w:rsid w:val="000D3852"/>
    <w:rsid w:val="000D4074"/>
    <w:rsid w:val="000E0B17"/>
    <w:rsid w:val="000E1A78"/>
    <w:rsid w:val="000E5F50"/>
    <w:rsid w:val="00101745"/>
    <w:rsid w:val="00132005"/>
    <w:rsid w:val="00132468"/>
    <w:rsid w:val="0013775B"/>
    <w:rsid w:val="00142446"/>
    <w:rsid w:val="00151419"/>
    <w:rsid w:val="00157870"/>
    <w:rsid w:val="00167DC9"/>
    <w:rsid w:val="00173309"/>
    <w:rsid w:val="001878CB"/>
    <w:rsid w:val="001A434A"/>
    <w:rsid w:val="001A497F"/>
    <w:rsid w:val="001B4957"/>
    <w:rsid w:val="001B52D1"/>
    <w:rsid w:val="001E51A9"/>
    <w:rsid w:val="001F260E"/>
    <w:rsid w:val="001F7B50"/>
    <w:rsid w:val="00200B23"/>
    <w:rsid w:val="002029DC"/>
    <w:rsid w:val="0021117A"/>
    <w:rsid w:val="00220CB3"/>
    <w:rsid w:val="00225413"/>
    <w:rsid w:val="002327E6"/>
    <w:rsid w:val="002514E2"/>
    <w:rsid w:val="00253726"/>
    <w:rsid w:val="00254442"/>
    <w:rsid w:val="00256E69"/>
    <w:rsid w:val="0026333C"/>
    <w:rsid w:val="00271D69"/>
    <w:rsid w:val="0027635E"/>
    <w:rsid w:val="00277E69"/>
    <w:rsid w:val="00282454"/>
    <w:rsid w:val="002A02D3"/>
    <w:rsid w:val="002C184E"/>
    <w:rsid w:val="002C5CAD"/>
    <w:rsid w:val="002C7C49"/>
    <w:rsid w:val="002F2B0C"/>
    <w:rsid w:val="0030185A"/>
    <w:rsid w:val="003073BA"/>
    <w:rsid w:val="00315123"/>
    <w:rsid w:val="00316315"/>
    <w:rsid w:val="003216B3"/>
    <w:rsid w:val="003221CF"/>
    <w:rsid w:val="00332330"/>
    <w:rsid w:val="00334EC7"/>
    <w:rsid w:val="003419C1"/>
    <w:rsid w:val="00351F6A"/>
    <w:rsid w:val="00353A6D"/>
    <w:rsid w:val="0036460C"/>
    <w:rsid w:val="00364CC3"/>
    <w:rsid w:val="00383F85"/>
    <w:rsid w:val="00386530"/>
    <w:rsid w:val="003A64A2"/>
    <w:rsid w:val="003B0705"/>
    <w:rsid w:val="003B1F8B"/>
    <w:rsid w:val="003B2A60"/>
    <w:rsid w:val="003C4CB2"/>
    <w:rsid w:val="003C77AC"/>
    <w:rsid w:val="003E180F"/>
    <w:rsid w:val="003F6B8E"/>
    <w:rsid w:val="00400B63"/>
    <w:rsid w:val="0041525C"/>
    <w:rsid w:val="0042797E"/>
    <w:rsid w:val="00436FC4"/>
    <w:rsid w:val="00456B06"/>
    <w:rsid w:val="004602B9"/>
    <w:rsid w:val="00484D34"/>
    <w:rsid w:val="00487C20"/>
    <w:rsid w:val="0049072C"/>
    <w:rsid w:val="00491928"/>
    <w:rsid w:val="0049277E"/>
    <w:rsid w:val="00495BA2"/>
    <w:rsid w:val="004B3E12"/>
    <w:rsid w:val="004B7288"/>
    <w:rsid w:val="004B7D1D"/>
    <w:rsid w:val="004C6F86"/>
    <w:rsid w:val="004D60CA"/>
    <w:rsid w:val="004E2420"/>
    <w:rsid w:val="004E4749"/>
    <w:rsid w:val="004F39B6"/>
    <w:rsid w:val="005230EA"/>
    <w:rsid w:val="00527B5A"/>
    <w:rsid w:val="00534FC4"/>
    <w:rsid w:val="0053594B"/>
    <w:rsid w:val="00544985"/>
    <w:rsid w:val="005525D2"/>
    <w:rsid w:val="00565AEA"/>
    <w:rsid w:val="00572DFE"/>
    <w:rsid w:val="005811D6"/>
    <w:rsid w:val="00587A9A"/>
    <w:rsid w:val="00590DD6"/>
    <w:rsid w:val="00597A60"/>
    <w:rsid w:val="005A3F56"/>
    <w:rsid w:val="005B2754"/>
    <w:rsid w:val="005B4C50"/>
    <w:rsid w:val="005C4826"/>
    <w:rsid w:val="005C4960"/>
    <w:rsid w:val="005E6E8C"/>
    <w:rsid w:val="005F0DEA"/>
    <w:rsid w:val="00614162"/>
    <w:rsid w:val="00626D7F"/>
    <w:rsid w:val="00661A09"/>
    <w:rsid w:val="00666543"/>
    <w:rsid w:val="00677881"/>
    <w:rsid w:val="00681006"/>
    <w:rsid w:val="006A1BF9"/>
    <w:rsid w:val="006A3B81"/>
    <w:rsid w:val="006A43F7"/>
    <w:rsid w:val="006A5B96"/>
    <w:rsid w:val="006B3F0C"/>
    <w:rsid w:val="006B77C6"/>
    <w:rsid w:val="006D20B7"/>
    <w:rsid w:val="006D5026"/>
    <w:rsid w:val="006E5C65"/>
    <w:rsid w:val="006F6B3A"/>
    <w:rsid w:val="00701905"/>
    <w:rsid w:val="00702A04"/>
    <w:rsid w:val="00706790"/>
    <w:rsid w:val="0072036E"/>
    <w:rsid w:val="007344A0"/>
    <w:rsid w:val="0075775C"/>
    <w:rsid w:val="00757EA8"/>
    <w:rsid w:val="007743D7"/>
    <w:rsid w:val="00776246"/>
    <w:rsid w:val="00786E7A"/>
    <w:rsid w:val="0079622F"/>
    <w:rsid w:val="007A6F7B"/>
    <w:rsid w:val="007A72A6"/>
    <w:rsid w:val="007A7388"/>
    <w:rsid w:val="007B0479"/>
    <w:rsid w:val="007B4207"/>
    <w:rsid w:val="007C2763"/>
    <w:rsid w:val="007C2980"/>
    <w:rsid w:val="007D5EE7"/>
    <w:rsid w:val="007D6314"/>
    <w:rsid w:val="007D688C"/>
    <w:rsid w:val="007D752F"/>
    <w:rsid w:val="007E4884"/>
    <w:rsid w:val="007E7964"/>
    <w:rsid w:val="00803460"/>
    <w:rsid w:val="00817F51"/>
    <w:rsid w:val="00823A55"/>
    <w:rsid w:val="00835D57"/>
    <w:rsid w:val="00840279"/>
    <w:rsid w:val="0084134C"/>
    <w:rsid w:val="00841A6D"/>
    <w:rsid w:val="00842EBB"/>
    <w:rsid w:val="00844155"/>
    <w:rsid w:val="00861933"/>
    <w:rsid w:val="008A1462"/>
    <w:rsid w:val="008A2D2D"/>
    <w:rsid w:val="008B54F5"/>
    <w:rsid w:val="008E2308"/>
    <w:rsid w:val="00910BC3"/>
    <w:rsid w:val="00911BF7"/>
    <w:rsid w:val="009237F0"/>
    <w:rsid w:val="009262D6"/>
    <w:rsid w:val="009336D0"/>
    <w:rsid w:val="0094569A"/>
    <w:rsid w:val="0095356F"/>
    <w:rsid w:val="00957AFD"/>
    <w:rsid w:val="00960B50"/>
    <w:rsid w:val="009854E3"/>
    <w:rsid w:val="009B4EA0"/>
    <w:rsid w:val="009C48A6"/>
    <w:rsid w:val="009C52F8"/>
    <w:rsid w:val="009D03E7"/>
    <w:rsid w:val="009D7E45"/>
    <w:rsid w:val="009E30C0"/>
    <w:rsid w:val="009F7E30"/>
    <w:rsid w:val="00A46DBF"/>
    <w:rsid w:val="00A67519"/>
    <w:rsid w:val="00A709FE"/>
    <w:rsid w:val="00A829E4"/>
    <w:rsid w:val="00A8621D"/>
    <w:rsid w:val="00AA6A1F"/>
    <w:rsid w:val="00AB25D3"/>
    <w:rsid w:val="00AF0475"/>
    <w:rsid w:val="00AF5670"/>
    <w:rsid w:val="00B00A33"/>
    <w:rsid w:val="00B324E7"/>
    <w:rsid w:val="00B325FB"/>
    <w:rsid w:val="00B33022"/>
    <w:rsid w:val="00B36DE7"/>
    <w:rsid w:val="00B37E60"/>
    <w:rsid w:val="00B4799E"/>
    <w:rsid w:val="00B5585D"/>
    <w:rsid w:val="00B57DFA"/>
    <w:rsid w:val="00B670EF"/>
    <w:rsid w:val="00B750F1"/>
    <w:rsid w:val="00B90CF0"/>
    <w:rsid w:val="00B928B2"/>
    <w:rsid w:val="00BB03FC"/>
    <w:rsid w:val="00BB0B89"/>
    <w:rsid w:val="00BB6D86"/>
    <w:rsid w:val="00BC32FA"/>
    <w:rsid w:val="00BE67FC"/>
    <w:rsid w:val="00BF0BA5"/>
    <w:rsid w:val="00C0248C"/>
    <w:rsid w:val="00C17660"/>
    <w:rsid w:val="00C22270"/>
    <w:rsid w:val="00C329CB"/>
    <w:rsid w:val="00C3363A"/>
    <w:rsid w:val="00C33D53"/>
    <w:rsid w:val="00C4148C"/>
    <w:rsid w:val="00C427B9"/>
    <w:rsid w:val="00C4362E"/>
    <w:rsid w:val="00C478FB"/>
    <w:rsid w:val="00C57369"/>
    <w:rsid w:val="00CA13BD"/>
    <w:rsid w:val="00CB20B7"/>
    <w:rsid w:val="00CD0314"/>
    <w:rsid w:val="00CD52A5"/>
    <w:rsid w:val="00CF405E"/>
    <w:rsid w:val="00CF4D34"/>
    <w:rsid w:val="00D05B81"/>
    <w:rsid w:val="00D06C83"/>
    <w:rsid w:val="00D22351"/>
    <w:rsid w:val="00D23FC7"/>
    <w:rsid w:val="00D3533C"/>
    <w:rsid w:val="00D44862"/>
    <w:rsid w:val="00D52FCF"/>
    <w:rsid w:val="00D61E4A"/>
    <w:rsid w:val="00D72A97"/>
    <w:rsid w:val="00D809C5"/>
    <w:rsid w:val="00D83597"/>
    <w:rsid w:val="00DA368B"/>
    <w:rsid w:val="00DB2806"/>
    <w:rsid w:val="00DD17FC"/>
    <w:rsid w:val="00DE061A"/>
    <w:rsid w:val="00DE39B9"/>
    <w:rsid w:val="00DE76DC"/>
    <w:rsid w:val="00DF0F1F"/>
    <w:rsid w:val="00DF169D"/>
    <w:rsid w:val="00DF1856"/>
    <w:rsid w:val="00DF2A11"/>
    <w:rsid w:val="00DF2F65"/>
    <w:rsid w:val="00DF4FA9"/>
    <w:rsid w:val="00DF6359"/>
    <w:rsid w:val="00E000BA"/>
    <w:rsid w:val="00E05556"/>
    <w:rsid w:val="00E05CD0"/>
    <w:rsid w:val="00E0627A"/>
    <w:rsid w:val="00E06581"/>
    <w:rsid w:val="00E10AD4"/>
    <w:rsid w:val="00E22395"/>
    <w:rsid w:val="00E3429D"/>
    <w:rsid w:val="00E3635A"/>
    <w:rsid w:val="00E41CA1"/>
    <w:rsid w:val="00E458C7"/>
    <w:rsid w:val="00E53FED"/>
    <w:rsid w:val="00E55771"/>
    <w:rsid w:val="00E83176"/>
    <w:rsid w:val="00E83887"/>
    <w:rsid w:val="00EA741D"/>
    <w:rsid w:val="00EB4B2B"/>
    <w:rsid w:val="00EC62FC"/>
    <w:rsid w:val="00EE0BA8"/>
    <w:rsid w:val="00EE2FFB"/>
    <w:rsid w:val="00EF5A8C"/>
    <w:rsid w:val="00F06063"/>
    <w:rsid w:val="00F15542"/>
    <w:rsid w:val="00F37A7B"/>
    <w:rsid w:val="00F40ADA"/>
    <w:rsid w:val="00F60EC5"/>
    <w:rsid w:val="00F63DCC"/>
    <w:rsid w:val="00F67387"/>
    <w:rsid w:val="00F7545C"/>
    <w:rsid w:val="00F7792B"/>
    <w:rsid w:val="00F871D5"/>
    <w:rsid w:val="00FA3DF7"/>
    <w:rsid w:val="00FA538C"/>
    <w:rsid w:val="00FB78FE"/>
    <w:rsid w:val="00FC44F2"/>
    <w:rsid w:val="00FE0F08"/>
    <w:rsid w:val="00FE2552"/>
    <w:rsid w:val="00FE3B49"/>
    <w:rsid w:val="00FE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C5"/>
    <w:pPr>
      <w:widowControl w:val="0"/>
      <w:suppressAutoHyphens/>
    </w:pPr>
    <w:rPr>
      <w:rFonts w:ascii="Thorndale" w:hAnsi="Thorndale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EC5"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WW-Heading"/>
    <w:next w:val="Tekstpodstawowy"/>
    <w:link w:val="Nagwek2Znak"/>
    <w:uiPriority w:val="99"/>
    <w:qFormat/>
    <w:rsid w:val="00F60EC5"/>
    <w:pPr>
      <w:numPr>
        <w:ilvl w:val="1"/>
        <w:numId w:val="1"/>
      </w:numPr>
      <w:outlineLvl w:val="1"/>
    </w:pPr>
    <w:rPr>
      <w:rFonts w:ascii="Thorndale" w:hAnsi="Thorndale"/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78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5B81"/>
    <w:rPr>
      <w:rFonts w:ascii="Cambria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05B81"/>
    <w:rPr>
      <w:rFonts w:ascii="Cambria" w:hAnsi="Cambria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478FB"/>
    <w:rPr>
      <w:rFonts w:ascii="Calibri" w:hAnsi="Calibri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WW8Num1z0">
    <w:name w:val="WW8Num1z0"/>
    <w:uiPriority w:val="99"/>
    <w:rsid w:val="00F60EC5"/>
    <w:rPr>
      <w:rFonts w:ascii="Symbol" w:hAnsi="Symbol"/>
      <w:sz w:val="18"/>
    </w:rPr>
  </w:style>
  <w:style w:type="character" w:customStyle="1" w:styleId="WW8Num2z0">
    <w:name w:val="WW8Num2z0"/>
    <w:uiPriority w:val="99"/>
    <w:rsid w:val="00F60EC5"/>
    <w:rPr>
      <w:rFonts w:ascii="Symbol" w:hAnsi="Symbol"/>
      <w:sz w:val="18"/>
    </w:rPr>
  </w:style>
  <w:style w:type="character" w:customStyle="1" w:styleId="WW8Num3z0">
    <w:name w:val="WW8Num3z0"/>
    <w:uiPriority w:val="99"/>
    <w:rsid w:val="00F60EC5"/>
    <w:rPr>
      <w:rFonts w:ascii="Symbol" w:hAnsi="Symbol"/>
      <w:sz w:val="18"/>
    </w:rPr>
  </w:style>
  <w:style w:type="character" w:customStyle="1" w:styleId="WW8Num4z0">
    <w:name w:val="WW8Num4z0"/>
    <w:uiPriority w:val="99"/>
    <w:rsid w:val="00F60EC5"/>
    <w:rPr>
      <w:rFonts w:ascii="Symbol" w:hAnsi="Symbol"/>
      <w:sz w:val="18"/>
    </w:rPr>
  </w:style>
  <w:style w:type="character" w:customStyle="1" w:styleId="WW8Num5z0">
    <w:name w:val="WW8Num5z0"/>
    <w:uiPriority w:val="99"/>
    <w:rsid w:val="00F60EC5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F60EC5"/>
  </w:style>
  <w:style w:type="character" w:customStyle="1" w:styleId="WW-Absatz-Standardschriftart1">
    <w:name w:val="WW-Absatz-Standardschriftart1"/>
    <w:uiPriority w:val="99"/>
    <w:rsid w:val="00F60EC5"/>
  </w:style>
  <w:style w:type="character" w:customStyle="1" w:styleId="WW-Absatz-Standardschriftart11">
    <w:name w:val="WW-Absatz-Standardschriftart11"/>
    <w:uiPriority w:val="99"/>
    <w:rsid w:val="00F60EC5"/>
  </w:style>
  <w:style w:type="character" w:customStyle="1" w:styleId="WW-Absatz-Standardschriftart111">
    <w:name w:val="WW-Absatz-Standardschriftart111"/>
    <w:uiPriority w:val="99"/>
    <w:rsid w:val="00F60EC5"/>
  </w:style>
  <w:style w:type="character" w:customStyle="1" w:styleId="WW-Domylnaczcionkaakapitu">
    <w:name w:val="WW-Domyślna czcionka akapitu"/>
    <w:uiPriority w:val="99"/>
    <w:rsid w:val="00F60EC5"/>
  </w:style>
  <w:style w:type="character" w:customStyle="1" w:styleId="NumberingSymbols">
    <w:name w:val="Numbering Symbols"/>
    <w:uiPriority w:val="99"/>
    <w:rsid w:val="00F60EC5"/>
  </w:style>
  <w:style w:type="character" w:customStyle="1" w:styleId="WW-NumberingSymbols">
    <w:name w:val="WW-Numbering Symbols"/>
    <w:uiPriority w:val="99"/>
    <w:rsid w:val="00F60EC5"/>
  </w:style>
  <w:style w:type="character" w:customStyle="1" w:styleId="WW-NumberingSymbols1">
    <w:name w:val="WW-Numbering Symbols1"/>
    <w:uiPriority w:val="99"/>
    <w:rsid w:val="00F60EC5"/>
  </w:style>
  <w:style w:type="character" w:customStyle="1" w:styleId="WW-NumberingSymbols11">
    <w:name w:val="WW-Numbering Symbols11"/>
    <w:uiPriority w:val="99"/>
    <w:rsid w:val="00F60EC5"/>
  </w:style>
  <w:style w:type="character" w:customStyle="1" w:styleId="WW-NumberingSymbols111">
    <w:name w:val="WW-Numbering Symbols111"/>
    <w:uiPriority w:val="99"/>
    <w:rsid w:val="00F60EC5"/>
  </w:style>
  <w:style w:type="character" w:customStyle="1" w:styleId="WW-NumberingSymbols1111">
    <w:name w:val="WW-Numbering Symbols1111"/>
    <w:uiPriority w:val="99"/>
    <w:rsid w:val="00F60EC5"/>
  </w:style>
  <w:style w:type="character" w:customStyle="1" w:styleId="BulletSymbols">
    <w:name w:val="Bullet Symbols"/>
    <w:uiPriority w:val="99"/>
    <w:rsid w:val="00F60EC5"/>
    <w:rPr>
      <w:rFonts w:ascii="StarSymbol" w:hAnsi="StarSymbol"/>
      <w:sz w:val="18"/>
    </w:rPr>
  </w:style>
  <w:style w:type="character" w:styleId="Hipercze">
    <w:name w:val="Hyperlink"/>
    <w:basedOn w:val="Domylnaczcionkaakapitu"/>
    <w:uiPriority w:val="99"/>
    <w:rsid w:val="00F60EC5"/>
    <w:rPr>
      <w:rFonts w:cs="Times New Roman"/>
      <w:color w:val="000080"/>
      <w:u w:val="single"/>
    </w:rPr>
  </w:style>
  <w:style w:type="character" w:styleId="Pogrubienie">
    <w:name w:val="Strong"/>
    <w:basedOn w:val="Domylnaczcionkaakapitu"/>
    <w:uiPriority w:val="99"/>
    <w:qFormat/>
    <w:rsid w:val="00F60EC5"/>
    <w:rPr>
      <w:rFonts w:cs="Times New Roman"/>
      <w:b/>
    </w:rPr>
  </w:style>
  <w:style w:type="character" w:customStyle="1" w:styleId="WW-Absatz-Standardschriftart1111">
    <w:name w:val="WW-Absatz-Standardschriftart1111"/>
    <w:uiPriority w:val="99"/>
    <w:rsid w:val="00F60EC5"/>
  </w:style>
  <w:style w:type="character" w:customStyle="1" w:styleId="WW-Absatz-Standardschriftart11111">
    <w:name w:val="WW-Absatz-Standardschriftart11111"/>
    <w:uiPriority w:val="99"/>
    <w:rsid w:val="00F60EC5"/>
  </w:style>
  <w:style w:type="character" w:customStyle="1" w:styleId="WW-Absatz-Standardschriftart111111">
    <w:name w:val="WW-Absatz-Standardschriftart111111"/>
    <w:uiPriority w:val="99"/>
    <w:rsid w:val="00F60EC5"/>
  </w:style>
  <w:style w:type="character" w:customStyle="1" w:styleId="WW-Absatz-Standardschriftart1111111">
    <w:name w:val="WW-Absatz-Standardschriftart1111111"/>
    <w:uiPriority w:val="99"/>
    <w:rsid w:val="00F60EC5"/>
  </w:style>
  <w:style w:type="character" w:customStyle="1" w:styleId="WW-Absatz-Standardschriftart11111111">
    <w:name w:val="WW-Absatz-Standardschriftart11111111"/>
    <w:uiPriority w:val="99"/>
    <w:rsid w:val="00F60EC5"/>
  </w:style>
  <w:style w:type="character" w:customStyle="1" w:styleId="WW-NumberingSymbols11111">
    <w:name w:val="WW-Numbering Symbols11111"/>
    <w:uiPriority w:val="99"/>
    <w:rsid w:val="00F60EC5"/>
  </w:style>
  <w:style w:type="character" w:customStyle="1" w:styleId="WW-NumberingSymbols111111">
    <w:name w:val="WW-Numbering Symbols111111"/>
    <w:uiPriority w:val="99"/>
    <w:rsid w:val="00F60EC5"/>
  </w:style>
  <w:style w:type="character" w:customStyle="1" w:styleId="WW-NumberingSymbols1111111">
    <w:name w:val="WW-Numbering Symbols1111111"/>
    <w:uiPriority w:val="99"/>
    <w:rsid w:val="00F60EC5"/>
  </w:style>
  <w:style w:type="character" w:customStyle="1" w:styleId="WW-NumberingSymbols11111111">
    <w:name w:val="WW-Numbering Symbols11111111"/>
    <w:uiPriority w:val="99"/>
    <w:rsid w:val="00F60EC5"/>
  </w:style>
  <w:style w:type="character" w:customStyle="1" w:styleId="WW-NumberingSymbols111111111">
    <w:name w:val="WW-Numbering Symbols111111111"/>
    <w:uiPriority w:val="99"/>
    <w:rsid w:val="00F60EC5"/>
  </w:style>
  <w:style w:type="character" w:customStyle="1" w:styleId="WW-BulletSymbols">
    <w:name w:val="WW-Bullet Symbols"/>
    <w:uiPriority w:val="99"/>
    <w:rsid w:val="00F60EC5"/>
    <w:rPr>
      <w:rFonts w:ascii="StarSymbol" w:hAnsi="StarSymbol"/>
      <w:sz w:val="18"/>
    </w:rPr>
  </w:style>
  <w:style w:type="character" w:customStyle="1" w:styleId="WW-BulletSymbols1">
    <w:name w:val="WW-Bullet Symbols1"/>
    <w:uiPriority w:val="99"/>
    <w:rsid w:val="00F60EC5"/>
    <w:rPr>
      <w:rFonts w:ascii="StarSymbol" w:hAnsi="StarSymbol"/>
      <w:sz w:val="18"/>
    </w:rPr>
  </w:style>
  <w:style w:type="character" w:customStyle="1" w:styleId="WW-BulletSymbols11">
    <w:name w:val="WW-Bullet Symbols11"/>
    <w:uiPriority w:val="99"/>
    <w:rsid w:val="00F60EC5"/>
    <w:rPr>
      <w:rFonts w:ascii="StarSymbol" w:hAnsi="StarSymbol"/>
      <w:sz w:val="18"/>
    </w:rPr>
  </w:style>
  <w:style w:type="character" w:customStyle="1" w:styleId="WW-BulletSymbols111">
    <w:name w:val="WW-Bullet Symbols111"/>
    <w:uiPriority w:val="99"/>
    <w:rsid w:val="00F60EC5"/>
    <w:rPr>
      <w:rFonts w:ascii="StarSymbol" w:hAnsi="StarSymbol"/>
      <w:sz w:val="18"/>
    </w:rPr>
  </w:style>
  <w:style w:type="character" w:customStyle="1" w:styleId="WW-BulletSymbols1111">
    <w:name w:val="WW-Bullet Symbols1111"/>
    <w:uiPriority w:val="99"/>
    <w:rsid w:val="00F60EC5"/>
    <w:rPr>
      <w:rFonts w:ascii="StarSymbol" w:hAnsi="StarSymbol"/>
      <w:sz w:val="18"/>
    </w:rPr>
  </w:style>
  <w:style w:type="character" w:customStyle="1" w:styleId="WW-WW8Num3z0">
    <w:name w:val="WW-WW8Num3z0"/>
    <w:uiPriority w:val="99"/>
    <w:rsid w:val="00F60EC5"/>
    <w:rPr>
      <w:rFonts w:ascii="Times New Roman" w:hAnsi="Times New Roman"/>
    </w:rPr>
  </w:style>
  <w:style w:type="character" w:customStyle="1" w:styleId="WW-WW8Num3z01">
    <w:name w:val="WW-WW8Num3z01"/>
    <w:uiPriority w:val="99"/>
    <w:rsid w:val="00F60EC5"/>
    <w:rPr>
      <w:rFonts w:ascii="StarSymbol" w:hAnsi="StarSymbol"/>
      <w:sz w:val="18"/>
    </w:rPr>
  </w:style>
  <w:style w:type="character" w:customStyle="1" w:styleId="WW8Num20z0">
    <w:name w:val="WW8Num20z0"/>
    <w:uiPriority w:val="99"/>
    <w:rsid w:val="00F60EC5"/>
    <w:rPr>
      <w:rFonts w:ascii="Times New Roman" w:hAnsi="Times New Roman"/>
    </w:rPr>
  </w:style>
  <w:style w:type="character" w:customStyle="1" w:styleId="WW8Num22z0">
    <w:name w:val="WW8Num22z0"/>
    <w:uiPriority w:val="99"/>
    <w:rsid w:val="00F60EC5"/>
    <w:rPr>
      <w:rFonts w:ascii="StarSymbol" w:hAnsi="StarSymbol"/>
      <w:sz w:val="18"/>
    </w:rPr>
  </w:style>
  <w:style w:type="character" w:customStyle="1" w:styleId="WW-WW8Num3z011">
    <w:name w:val="WW-WW8Num3z011"/>
    <w:uiPriority w:val="99"/>
    <w:rsid w:val="00F60EC5"/>
    <w:rPr>
      <w:rFonts w:ascii="StarSymbol" w:hAnsi="StarSymbol"/>
      <w:sz w:val="18"/>
    </w:rPr>
  </w:style>
  <w:style w:type="character" w:customStyle="1" w:styleId="WW8Num16z0">
    <w:name w:val="WW8Num16z0"/>
    <w:uiPriority w:val="99"/>
    <w:rsid w:val="00F60EC5"/>
    <w:rPr>
      <w:rFonts w:ascii="Times New Roman" w:hAnsi="Times New Roman"/>
    </w:rPr>
  </w:style>
  <w:style w:type="character" w:customStyle="1" w:styleId="WW8Num18z0">
    <w:name w:val="WW8Num18z0"/>
    <w:uiPriority w:val="99"/>
    <w:rsid w:val="00F60EC5"/>
    <w:rPr>
      <w:rFonts w:ascii="StarSymbol" w:hAnsi="StarSymbol"/>
      <w:sz w:val="18"/>
    </w:rPr>
  </w:style>
  <w:style w:type="character" w:styleId="Numerstrony">
    <w:name w:val="page number"/>
    <w:basedOn w:val="WW-Domylnaczcionkaakapitu"/>
    <w:uiPriority w:val="99"/>
    <w:rsid w:val="00F60EC5"/>
    <w:rPr>
      <w:rFonts w:cs="Times New Roman"/>
    </w:rPr>
  </w:style>
  <w:style w:type="character" w:customStyle="1" w:styleId="Bullets">
    <w:name w:val="Bullets"/>
    <w:uiPriority w:val="99"/>
    <w:rsid w:val="00F60EC5"/>
    <w:rPr>
      <w:rFonts w:ascii="StarSymbol" w:hAnsi="StarSymbol"/>
      <w:sz w:val="18"/>
    </w:rPr>
  </w:style>
  <w:style w:type="character" w:customStyle="1" w:styleId="WW-Bullets">
    <w:name w:val="WW-Bullets"/>
    <w:uiPriority w:val="99"/>
    <w:rsid w:val="00F60EC5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rsid w:val="00F60E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5B81"/>
    <w:rPr>
      <w:rFonts w:ascii="Thorndale" w:hAnsi="Thorndale" w:cs="Times New Roman"/>
      <w:color w:val="000000"/>
      <w:sz w:val="20"/>
      <w:szCs w:val="20"/>
      <w:lang w:val="en-US"/>
    </w:rPr>
  </w:style>
  <w:style w:type="paragraph" w:styleId="Lista">
    <w:name w:val="List"/>
    <w:basedOn w:val="Tekstpodstawowy"/>
    <w:uiPriority w:val="99"/>
    <w:rsid w:val="00F60EC5"/>
    <w:rPr>
      <w:rFonts w:cs="Tahoma"/>
    </w:rPr>
  </w:style>
  <w:style w:type="paragraph" w:customStyle="1" w:styleId="Caption1">
    <w:name w:val="Caption1"/>
    <w:basedOn w:val="Normalny"/>
    <w:uiPriority w:val="99"/>
    <w:rsid w:val="00F60EC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uiPriority w:val="99"/>
    <w:rsid w:val="00F60EC5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uiPriority w:val="99"/>
    <w:rsid w:val="00F60E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Heading">
    <w:name w:val="WW-Heading"/>
    <w:basedOn w:val="Normalny"/>
    <w:next w:val="Tekstpodstawowy"/>
    <w:uiPriority w:val="99"/>
    <w:rsid w:val="00F60EC5"/>
    <w:pPr>
      <w:keepNext/>
      <w:spacing w:before="240" w:after="120"/>
    </w:pPr>
    <w:rPr>
      <w:rFonts w:ascii="Albany" w:hAnsi="Albany"/>
      <w:sz w:val="28"/>
    </w:rPr>
  </w:style>
  <w:style w:type="paragraph" w:customStyle="1" w:styleId="WW-Caption">
    <w:name w:val="WW-Caption"/>
    <w:basedOn w:val="Normalny"/>
    <w:uiPriority w:val="99"/>
    <w:rsid w:val="00F60EC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uiPriority w:val="99"/>
    <w:rsid w:val="00F60EC5"/>
    <w:pPr>
      <w:suppressLineNumbers/>
    </w:pPr>
    <w:rPr>
      <w:rFonts w:cs="Tahoma"/>
    </w:rPr>
  </w:style>
  <w:style w:type="paragraph" w:customStyle="1" w:styleId="WW-Heading1">
    <w:name w:val="WW-Heading1"/>
    <w:basedOn w:val="Normalny"/>
    <w:next w:val="Tekstpodstawowy"/>
    <w:uiPriority w:val="99"/>
    <w:rsid w:val="00F60E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ny"/>
    <w:uiPriority w:val="99"/>
    <w:rsid w:val="00F60EC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ny"/>
    <w:uiPriority w:val="99"/>
    <w:rsid w:val="00F60EC5"/>
    <w:pPr>
      <w:suppressLineNumbers/>
    </w:pPr>
    <w:rPr>
      <w:rFonts w:cs="Tahoma"/>
    </w:rPr>
  </w:style>
  <w:style w:type="paragraph" w:customStyle="1" w:styleId="WW-Heading11">
    <w:name w:val="WW-Heading11"/>
    <w:basedOn w:val="Normalny"/>
    <w:next w:val="Tekstpodstawowy"/>
    <w:uiPriority w:val="99"/>
    <w:rsid w:val="00F60E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ny"/>
    <w:uiPriority w:val="99"/>
    <w:rsid w:val="00F60EC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ny"/>
    <w:uiPriority w:val="99"/>
    <w:rsid w:val="00F60EC5"/>
    <w:pPr>
      <w:suppressLineNumbers/>
    </w:pPr>
    <w:rPr>
      <w:rFonts w:cs="Tahoma"/>
    </w:rPr>
  </w:style>
  <w:style w:type="paragraph" w:customStyle="1" w:styleId="WW-Heading111">
    <w:name w:val="WW-Heading111"/>
    <w:basedOn w:val="Normalny"/>
    <w:next w:val="Tekstpodstawowy"/>
    <w:uiPriority w:val="99"/>
    <w:rsid w:val="00F60E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ny"/>
    <w:uiPriority w:val="99"/>
    <w:rsid w:val="00F60EC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ny"/>
    <w:uiPriority w:val="99"/>
    <w:rsid w:val="00F60EC5"/>
    <w:pPr>
      <w:suppressLineNumbers/>
    </w:pPr>
    <w:rPr>
      <w:rFonts w:cs="Tahoma"/>
    </w:rPr>
  </w:style>
  <w:style w:type="paragraph" w:customStyle="1" w:styleId="WW-Heading1111">
    <w:name w:val="WW-Heading1111"/>
    <w:basedOn w:val="Normalny"/>
    <w:next w:val="Tekstpodstawowy"/>
    <w:uiPriority w:val="99"/>
    <w:rsid w:val="00F60E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60EC5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5B81"/>
    <w:rPr>
      <w:rFonts w:ascii="Thorndale" w:hAnsi="Thorndale" w:cs="Times New Roman"/>
      <w:color w:val="000000"/>
      <w:sz w:val="20"/>
      <w:szCs w:val="20"/>
      <w:lang w:val="en-US"/>
    </w:rPr>
  </w:style>
  <w:style w:type="paragraph" w:customStyle="1" w:styleId="TableContents">
    <w:name w:val="Table Contents"/>
    <w:basedOn w:val="Tekstpodstawowy"/>
    <w:uiPriority w:val="99"/>
    <w:rsid w:val="00F60EC5"/>
    <w:pPr>
      <w:suppressLineNumbers/>
    </w:pPr>
  </w:style>
  <w:style w:type="paragraph" w:customStyle="1" w:styleId="WW-TableContents">
    <w:name w:val="WW-Table Contents"/>
    <w:basedOn w:val="Tekstpodstawowy"/>
    <w:uiPriority w:val="99"/>
    <w:rsid w:val="00F60EC5"/>
    <w:pPr>
      <w:suppressLineNumbers/>
    </w:pPr>
  </w:style>
  <w:style w:type="paragraph" w:customStyle="1" w:styleId="WW-TableContents1">
    <w:name w:val="WW-Table Contents1"/>
    <w:basedOn w:val="Tekstpodstawowy"/>
    <w:uiPriority w:val="99"/>
    <w:rsid w:val="00F60EC5"/>
    <w:pPr>
      <w:suppressLineNumbers/>
    </w:pPr>
  </w:style>
  <w:style w:type="paragraph" w:customStyle="1" w:styleId="WW-TableContents11">
    <w:name w:val="WW-Table Contents11"/>
    <w:basedOn w:val="Tekstpodstawowy"/>
    <w:uiPriority w:val="99"/>
    <w:rsid w:val="00F60EC5"/>
    <w:pPr>
      <w:suppressLineNumbers/>
    </w:pPr>
  </w:style>
  <w:style w:type="paragraph" w:customStyle="1" w:styleId="WW-TableContents111">
    <w:name w:val="WW-Table Contents111"/>
    <w:basedOn w:val="Tekstpodstawowy"/>
    <w:uiPriority w:val="99"/>
    <w:rsid w:val="00F60EC5"/>
    <w:pPr>
      <w:suppressLineNumbers/>
    </w:pPr>
  </w:style>
  <w:style w:type="paragraph" w:customStyle="1" w:styleId="WW-TableContents1111">
    <w:name w:val="WW-Table Contents1111"/>
    <w:basedOn w:val="Tekstpodstawowy"/>
    <w:uiPriority w:val="99"/>
    <w:rsid w:val="00F60EC5"/>
    <w:pPr>
      <w:suppressLineNumbers/>
    </w:pPr>
  </w:style>
  <w:style w:type="paragraph" w:customStyle="1" w:styleId="TableHeading">
    <w:name w:val="Table Heading"/>
    <w:basedOn w:val="TableContents"/>
    <w:uiPriority w:val="99"/>
    <w:rsid w:val="00F60EC5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60EC5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60EC5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60EC5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60EC5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60EC5"/>
    <w:pPr>
      <w:jc w:val="center"/>
    </w:pPr>
    <w:rPr>
      <w:b/>
    </w:rPr>
  </w:style>
  <w:style w:type="paragraph" w:customStyle="1" w:styleId="DefaultLTGliederung1">
    <w:name w:val="Default~LT~Gliederung 1"/>
    <w:basedOn w:val="Normalny"/>
    <w:uiPriority w:val="99"/>
    <w:rsid w:val="00F60EC5"/>
    <w:pPr>
      <w:tabs>
        <w:tab w:val="left" w:pos="1569"/>
        <w:tab w:val="left" w:pos="3009"/>
        <w:tab w:val="left" w:pos="4449"/>
        <w:tab w:val="left" w:pos="5889"/>
        <w:tab w:val="left" w:pos="7329"/>
        <w:tab w:val="left" w:pos="8769"/>
        <w:tab w:val="left" w:pos="10209"/>
        <w:tab w:val="left" w:pos="11649"/>
      </w:tabs>
      <w:autoSpaceDE w:val="0"/>
      <w:spacing w:before="100" w:line="252" w:lineRule="auto"/>
      <w:ind w:left="262"/>
    </w:pPr>
    <w:rPr>
      <w:rFonts w:ascii="Arial Unicode MS" w:eastAsia="Arial Unicode MS" w:hAnsi="Arial Unicode MS"/>
      <w:sz w:val="40"/>
    </w:rPr>
  </w:style>
  <w:style w:type="paragraph" w:customStyle="1" w:styleId="DefaultLTGliederung2">
    <w:name w:val="Default~LT~Gliederung 2"/>
    <w:basedOn w:val="DefaultLTGliederung1"/>
    <w:uiPriority w:val="99"/>
    <w:rsid w:val="00F60EC5"/>
    <w:pPr>
      <w:tabs>
        <w:tab w:val="left" w:pos="1201"/>
        <w:tab w:val="left" w:pos="1725"/>
        <w:tab w:val="left" w:pos="2070"/>
        <w:tab w:val="left" w:pos="2117"/>
        <w:tab w:val="left" w:pos="2641"/>
        <w:tab w:val="left" w:pos="3165"/>
        <w:tab w:val="left" w:pos="3510"/>
        <w:tab w:val="left" w:pos="3557"/>
        <w:tab w:val="left" w:pos="4081"/>
        <w:tab w:val="left" w:pos="4605"/>
        <w:tab w:val="left" w:pos="4950"/>
        <w:tab w:val="left" w:pos="4997"/>
        <w:tab w:val="left" w:pos="5521"/>
        <w:tab w:val="left" w:pos="6045"/>
        <w:tab w:val="left" w:pos="6390"/>
        <w:tab w:val="left" w:pos="6437"/>
        <w:tab w:val="left" w:pos="6961"/>
        <w:tab w:val="left" w:pos="7485"/>
        <w:tab w:val="left" w:pos="7830"/>
        <w:tab w:val="left" w:pos="7877"/>
        <w:tab w:val="left" w:pos="8401"/>
        <w:tab w:val="left" w:pos="8925"/>
        <w:tab w:val="left" w:pos="9270"/>
        <w:tab w:val="left" w:pos="9317"/>
        <w:tab w:val="left" w:pos="9841"/>
        <w:tab w:val="left" w:pos="10365"/>
        <w:tab w:val="left" w:pos="10710"/>
        <w:tab w:val="left" w:pos="10757"/>
        <w:tab w:val="left" w:pos="11281"/>
        <w:tab w:val="left" w:pos="11805"/>
        <w:tab w:val="left" w:pos="12150"/>
        <w:tab w:val="left" w:pos="12197"/>
        <w:tab w:val="left" w:pos="12721"/>
        <w:tab w:val="left" w:pos="13245"/>
        <w:tab w:val="left" w:pos="13590"/>
        <w:tab w:val="left" w:pos="14161"/>
        <w:tab w:val="left" w:pos="14685"/>
        <w:tab w:val="left" w:pos="15030"/>
        <w:tab w:val="left" w:pos="16125"/>
      </w:tabs>
      <w:spacing w:before="90"/>
      <w:ind w:left="810"/>
    </w:pPr>
    <w:rPr>
      <w:sz w:val="36"/>
    </w:rPr>
  </w:style>
  <w:style w:type="paragraph" w:customStyle="1" w:styleId="DefaultLTGliederung3">
    <w:name w:val="Default~LT~Gliederung 3"/>
    <w:basedOn w:val="DefaultLTGliederung2"/>
    <w:uiPriority w:val="99"/>
    <w:rsid w:val="00F60EC5"/>
    <w:pPr>
      <w:spacing w:before="80"/>
      <w:ind w:left="1257"/>
    </w:pPr>
    <w:rPr>
      <w:sz w:val="32"/>
    </w:rPr>
  </w:style>
  <w:style w:type="paragraph" w:customStyle="1" w:styleId="DefaultLTGliederung4">
    <w:name w:val="Default~LT~Gliederung 4"/>
    <w:basedOn w:val="DefaultLTGliederung3"/>
    <w:uiPriority w:val="99"/>
    <w:rsid w:val="00F60EC5"/>
    <w:pPr>
      <w:spacing w:before="70"/>
      <w:ind w:left="1702"/>
    </w:pPr>
    <w:rPr>
      <w:sz w:val="28"/>
    </w:rPr>
  </w:style>
  <w:style w:type="paragraph" w:customStyle="1" w:styleId="WW-Normlnweb">
    <w:name w:val="WW-Normální (web)"/>
    <w:basedOn w:val="Normalny"/>
    <w:uiPriority w:val="99"/>
    <w:rsid w:val="00F60EC5"/>
    <w:pPr>
      <w:spacing w:before="100" w:after="100"/>
    </w:pPr>
    <w:rPr>
      <w:lang w:val="hu-HU"/>
    </w:rPr>
  </w:style>
  <w:style w:type="paragraph" w:customStyle="1" w:styleId="cim1">
    <w:name w:val="cim1"/>
    <w:basedOn w:val="Normalny"/>
    <w:uiPriority w:val="99"/>
    <w:rsid w:val="00F60EC5"/>
    <w:pPr>
      <w:spacing w:before="100" w:after="100"/>
    </w:pPr>
    <w:rPr>
      <w:rFonts w:ascii="Verdana" w:hAnsi="Verdana"/>
      <w:b/>
      <w:color w:val="800000"/>
      <w:lang w:val="hu-HU"/>
    </w:rPr>
  </w:style>
  <w:style w:type="paragraph" w:styleId="Stopka">
    <w:name w:val="footer"/>
    <w:basedOn w:val="Normalny"/>
    <w:link w:val="StopkaZnak"/>
    <w:uiPriority w:val="99"/>
    <w:rsid w:val="00F6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05B81"/>
    <w:rPr>
      <w:rFonts w:ascii="Thorndale" w:hAnsi="Thorndale" w:cs="Times New Roman"/>
      <w:color w:val="000000"/>
      <w:sz w:val="20"/>
      <w:szCs w:val="20"/>
      <w:lang w:val="en-US"/>
    </w:rPr>
  </w:style>
  <w:style w:type="paragraph" w:customStyle="1" w:styleId="Framecontents">
    <w:name w:val="Frame contents"/>
    <w:basedOn w:val="Tekstpodstawowy"/>
    <w:uiPriority w:val="99"/>
    <w:rsid w:val="00F60EC5"/>
  </w:style>
  <w:style w:type="paragraph" w:customStyle="1" w:styleId="WW-Framecontents">
    <w:name w:val="WW-Frame contents"/>
    <w:basedOn w:val="Tekstpodstawowy"/>
    <w:uiPriority w:val="99"/>
    <w:rsid w:val="00F60EC5"/>
  </w:style>
  <w:style w:type="paragraph" w:customStyle="1" w:styleId="WW-Framecontents1">
    <w:name w:val="WW-Frame contents1"/>
    <w:basedOn w:val="Tekstpodstawowy"/>
    <w:uiPriority w:val="99"/>
    <w:rsid w:val="00F60EC5"/>
  </w:style>
  <w:style w:type="paragraph" w:customStyle="1" w:styleId="WW-Framecontents11">
    <w:name w:val="WW-Frame contents11"/>
    <w:basedOn w:val="Tekstpodstawowy"/>
    <w:uiPriority w:val="99"/>
    <w:rsid w:val="00F60EC5"/>
  </w:style>
  <w:style w:type="paragraph" w:customStyle="1" w:styleId="WW-Framecontents111">
    <w:name w:val="WW-Frame contents111"/>
    <w:basedOn w:val="Tekstpodstawowy"/>
    <w:uiPriority w:val="99"/>
    <w:rsid w:val="00F60EC5"/>
  </w:style>
  <w:style w:type="paragraph" w:styleId="NormalnyWeb">
    <w:name w:val="Normal (Web)"/>
    <w:basedOn w:val="Normalny"/>
    <w:uiPriority w:val="99"/>
    <w:rsid w:val="00C478FB"/>
    <w:rPr>
      <w:rFonts w:ascii="Times New Roman" w:hAnsi="Times New Roman"/>
      <w:szCs w:val="24"/>
    </w:rPr>
  </w:style>
  <w:style w:type="table" w:styleId="Tabela-Siatka">
    <w:name w:val="Table Grid"/>
    <w:basedOn w:val="Standardowy"/>
    <w:uiPriority w:val="99"/>
    <w:rsid w:val="00DE0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DE061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B4799E"/>
    <w:pPr>
      <w:widowControl/>
      <w:suppressAutoHyphens w:val="0"/>
    </w:pPr>
    <w:rPr>
      <w:rFonts w:ascii="Arial" w:hAnsi="Arial" w:cs="Arial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4799E"/>
    <w:rPr>
      <w:rFonts w:ascii="Arial" w:hAnsi="Arial" w:cs="Arial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6751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67519"/>
    <w:rPr>
      <w:rFonts w:ascii="Thorndale" w:hAnsi="Thorndale" w:cs="Times New Roman"/>
      <w:color w:val="000000"/>
      <w:lang w:val="en-US"/>
    </w:rPr>
  </w:style>
  <w:style w:type="character" w:styleId="Odwoanieprzypisukocowego">
    <w:name w:val="endnote reference"/>
    <w:basedOn w:val="Domylnaczcionkaakapitu"/>
    <w:uiPriority w:val="99"/>
    <w:rsid w:val="00A67519"/>
    <w:rPr>
      <w:rFonts w:cs="Times New Roman"/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487C20"/>
    <w:rPr>
      <w:rFonts w:cs="Times New Roman"/>
    </w:rPr>
  </w:style>
  <w:style w:type="table" w:customStyle="1" w:styleId="LightGrid-Accent11">
    <w:name w:val="Light Grid - Accent 11"/>
    <w:uiPriority w:val="99"/>
    <w:rsid w:val="0072036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uiPriority w:val="99"/>
    <w:rsid w:val="00E000B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C329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329CB"/>
    <w:rPr>
      <w:rFonts w:ascii="Tahoma" w:hAnsi="Tahoma" w:cs="Tahoma"/>
      <w:color w:val="000000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0"/>
    <w:rPr>
      <w:rFonts w:ascii="Thorndale" w:hAnsi="Thorndale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nkurskol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Toolbox PR</dc:creator>
  <cp:lastModifiedBy>Magda Skibka</cp:lastModifiedBy>
  <cp:revision>13</cp:revision>
  <cp:lastPrinted>2012-02-17T17:46:00Z</cp:lastPrinted>
  <dcterms:created xsi:type="dcterms:W3CDTF">2012-02-28T12:54:00Z</dcterms:created>
  <dcterms:modified xsi:type="dcterms:W3CDTF">2012-03-01T15:30:00Z</dcterms:modified>
</cp:coreProperties>
</file>